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F2" w:rsidRPr="00203CF2" w:rsidRDefault="00203CF2" w:rsidP="00203CF2">
      <w:pPr>
        <w:jc w:val="center"/>
      </w:pPr>
      <w:r w:rsidRPr="00203CF2">
        <w:rPr>
          <w:noProof/>
        </w:rPr>
        <w:drawing>
          <wp:inline distT="0" distB="0" distL="0" distR="0">
            <wp:extent cx="462915" cy="570230"/>
            <wp:effectExtent l="0" t="0" r="0" b="1270"/>
            <wp:docPr id="2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CF2" w:rsidRPr="00203CF2" w:rsidRDefault="00203CF2" w:rsidP="00203CF2">
      <w:pPr>
        <w:jc w:val="center"/>
        <w:rPr>
          <w:sz w:val="26"/>
          <w:szCs w:val="26"/>
        </w:rPr>
      </w:pPr>
    </w:p>
    <w:p w:rsidR="00203CF2" w:rsidRPr="00203CF2" w:rsidRDefault="00203CF2" w:rsidP="00203CF2">
      <w:pPr>
        <w:jc w:val="center"/>
        <w:rPr>
          <w:sz w:val="26"/>
          <w:szCs w:val="26"/>
        </w:rPr>
      </w:pPr>
      <w:r w:rsidRPr="00203CF2">
        <w:rPr>
          <w:sz w:val="26"/>
          <w:szCs w:val="26"/>
        </w:rPr>
        <w:t>Департамент образования Администрации города Тюмени</w:t>
      </w:r>
    </w:p>
    <w:p w:rsidR="00203CF2" w:rsidRPr="00203CF2" w:rsidRDefault="00203CF2" w:rsidP="00203CF2">
      <w:pPr>
        <w:jc w:val="center"/>
        <w:rPr>
          <w:sz w:val="26"/>
          <w:szCs w:val="26"/>
        </w:rPr>
      </w:pPr>
    </w:p>
    <w:p w:rsidR="00203CF2" w:rsidRPr="00203CF2" w:rsidRDefault="00203CF2" w:rsidP="00203CF2">
      <w:pPr>
        <w:jc w:val="center"/>
        <w:rPr>
          <w:rFonts w:cs="Courier New"/>
          <w:bCs/>
          <w:color w:val="0070C0"/>
          <w:sz w:val="26"/>
          <w:szCs w:val="26"/>
        </w:rPr>
      </w:pPr>
      <w:r w:rsidRPr="00203CF2">
        <w:rPr>
          <w:rFonts w:cs="Courier New"/>
          <w:bCs/>
          <w:color w:val="0070C0"/>
          <w:sz w:val="26"/>
          <w:szCs w:val="26"/>
        </w:rPr>
        <w:t xml:space="preserve">Муниципальное автономное общеобразовательное учреждение </w:t>
      </w:r>
    </w:p>
    <w:p w:rsidR="00203CF2" w:rsidRPr="00203CF2" w:rsidRDefault="00203CF2" w:rsidP="00203CF2">
      <w:pPr>
        <w:jc w:val="center"/>
        <w:rPr>
          <w:rFonts w:cs="Courier New"/>
          <w:bCs/>
          <w:color w:val="0070C0"/>
          <w:sz w:val="26"/>
          <w:szCs w:val="26"/>
        </w:rPr>
      </w:pPr>
      <w:r w:rsidRPr="00203CF2">
        <w:rPr>
          <w:rFonts w:cs="Courier New"/>
          <w:bCs/>
          <w:color w:val="0070C0"/>
          <w:sz w:val="26"/>
          <w:szCs w:val="26"/>
        </w:rPr>
        <w:t>средняя общеобразовательная школа № 00 города Тюмени</w:t>
      </w:r>
    </w:p>
    <w:p w:rsidR="00203CF2" w:rsidRPr="00203CF2" w:rsidRDefault="00203CF2" w:rsidP="00203CF2">
      <w:pPr>
        <w:jc w:val="center"/>
        <w:rPr>
          <w:color w:val="0070C0"/>
          <w:sz w:val="26"/>
          <w:szCs w:val="26"/>
        </w:rPr>
      </w:pPr>
      <w:r w:rsidRPr="00203CF2">
        <w:rPr>
          <w:rFonts w:cs="Courier New"/>
          <w:bCs/>
          <w:color w:val="0070C0"/>
          <w:sz w:val="26"/>
          <w:szCs w:val="26"/>
        </w:rPr>
        <w:t>(МАОУ СОШ № 00 города Тюмени)</w:t>
      </w:r>
    </w:p>
    <w:p w:rsidR="00203CF2" w:rsidRPr="00203CF2" w:rsidRDefault="00203CF2" w:rsidP="00203CF2">
      <w:pPr>
        <w:jc w:val="center"/>
        <w:rPr>
          <w:rFonts w:cs="Courier New"/>
          <w:b/>
          <w:bCs/>
          <w:caps/>
          <w:sz w:val="26"/>
          <w:szCs w:val="26"/>
        </w:rPr>
      </w:pPr>
    </w:p>
    <w:p w:rsidR="00203CF2" w:rsidRPr="00203CF2" w:rsidRDefault="00203CF2" w:rsidP="00203CF2">
      <w:pPr>
        <w:jc w:val="center"/>
        <w:rPr>
          <w:rFonts w:cs="Courier New"/>
          <w:bCs/>
          <w:caps/>
          <w:sz w:val="26"/>
          <w:szCs w:val="26"/>
        </w:rPr>
      </w:pPr>
      <w:r w:rsidRPr="00203CF2">
        <w:rPr>
          <w:rFonts w:cs="Courier New"/>
          <w:bCs/>
          <w:caps/>
          <w:sz w:val="26"/>
          <w:szCs w:val="26"/>
        </w:rPr>
        <w:t>ПРИКАЗ</w:t>
      </w:r>
    </w:p>
    <w:p w:rsidR="00203CF2" w:rsidRPr="00203CF2" w:rsidRDefault="00203CF2" w:rsidP="00203CF2">
      <w:pPr>
        <w:jc w:val="center"/>
        <w:rPr>
          <w:rFonts w:cs="Courier New"/>
          <w:bCs/>
          <w:caps/>
          <w:sz w:val="26"/>
          <w:szCs w:val="26"/>
        </w:rPr>
      </w:pPr>
    </w:p>
    <w:tbl>
      <w:tblPr>
        <w:tblW w:w="9741" w:type="dxa"/>
        <w:tblLayout w:type="fixed"/>
        <w:tblLook w:val="04A0"/>
      </w:tblPr>
      <w:tblGrid>
        <w:gridCol w:w="2586"/>
        <w:gridCol w:w="3491"/>
        <w:gridCol w:w="1077"/>
        <w:gridCol w:w="2587"/>
      </w:tblGrid>
      <w:tr w:rsidR="00203CF2" w:rsidRPr="00203CF2" w:rsidTr="00811FA6">
        <w:tc>
          <w:tcPr>
            <w:tcW w:w="2586" w:type="dxa"/>
            <w:tcBorders>
              <w:bottom w:val="single" w:sz="4" w:space="0" w:color="auto"/>
            </w:tcBorders>
            <w:vAlign w:val="bottom"/>
          </w:tcPr>
          <w:p w:rsidR="00203CF2" w:rsidRPr="00203CF2" w:rsidRDefault="003C135D" w:rsidP="00203CF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21.01.2020</w:t>
            </w:r>
          </w:p>
        </w:tc>
        <w:tc>
          <w:tcPr>
            <w:tcW w:w="3491" w:type="dxa"/>
            <w:vAlign w:val="bottom"/>
          </w:tcPr>
          <w:p w:rsidR="00203CF2" w:rsidRPr="00203CF2" w:rsidRDefault="00203CF2" w:rsidP="00203CF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77" w:type="dxa"/>
            <w:vAlign w:val="bottom"/>
            <w:hideMark/>
          </w:tcPr>
          <w:p w:rsidR="00203CF2" w:rsidRPr="00203CF2" w:rsidRDefault="00203CF2" w:rsidP="00203CF2">
            <w:pPr>
              <w:spacing w:line="256" w:lineRule="auto"/>
              <w:jc w:val="right"/>
              <w:rPr>
                <w:lang w:eastAsia="en-US"/>
              </w:rPr>
            </w:pPr>
            <w:r w:rsidRPr="00203CF2">
              <w:rPr>
                <w:lang w:eastAsia="en-US"/>
              </w:rPr>
              <w:t>№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bottom"/>
          </w:tcPr>
          <w:p w:rsidR="00203CF2" w:rsidRPr="00203CF2" w:rsidRDefault="003C135D" w:rsidP="003C135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32-АХД</w:t>
            </w:r>
          </w:p>
        </w:tc>
      </w:tr>
    </w:tbl>
    <w:p w:rsidR="004F514C" w:rsidRPr="004F514C" w:rsidRDefault="004F514C" w:rsidP="004F51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8"/>
      </w:tblGrid>
      <w:tr w:rsidR="00F461FA" w:rsidRPr="00620ABE" w:rsidTr="00AB46A8">
        <w:trPr>
          <w:trHeight w:val="591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1FA" w:rsidRPr="00620ABE" w:rsidRDefault="00AA5DEA" w:rsidP="003C135D">
            <w:pPr>
              <w:ind w:left="-108"/>
              <w:jc w:val="both"/>
              <w:rPr>
                <w:sz w:val="26"/>
                <w:szCs w:val="26"/>
              </w:rPr>
            </w:pPr>
            <w:r w:rsidRPr="002B1EE2">
              <w:rPr>
                <w:sz w:val="26"/>
                <w:szCs w:val="26"/>
              </w:rPr>
              <w:t xml:space="preserve">Об утверждении </w:t>
            </w:r>
            <w:r w:rsidR="001A4B51">
              <w:rPr>
                <w:sz w:val="26"/>
                <w:szCs w:val="26"/>
              </w:rPr>
              <w:t>Правил пользования</w:t>
            </w:r>
            <w:r>
              <w:rPr>
                <w:sz w:val="26"/>
                <w:szCs w:val="26"/>
              </w:rPr>
              <w:t xml:space="preserve"> библиотек</w:t>
            </w:r>
            <w:r w:rsidR="001A4B51">
              <w:rPr>
                <w:sz w:val="26"/>
                <w:szCs w:val="26"/>
              </w:rPr>
              <w:t>ой</w:t>
            </w:r>
          </w:p>
        </w:tc>
      </w:tr>
    </w:tbl>
    <w:p w:rsidR="00050836" w:rsidRDefault="0021527C" w:rsidP="00E42FAB">
      <w:pPr>
        <w:ind w:firstLine="540"/>
        <w:jc w:val="both"/>
        <w:rPr>
          <w:sz w:val="26"/>
          <w:szCs w:val="26"/>
        </w:rPr>
      </w:pPr>
      <w:r w:rsidRPr="00620ABE">
        <w:rPr>
          <w:sz w:val="26"/>
          <w:szCs w:val="26"/>
        </w:rPr>
        <w:tab/>
      </w:r>
    </w:p>
    <w:p w:rsidR="00AA5DEA" w:rsidRPr="00C46CE9" w:rsidRDefault="00AA5DEA" w:rsidP="00203CF2">
      <w:pPr>
        <w:autoSpaceDE w:val="0"/>
        <w:autoSpaceDN w:val="0"/>
        <w:adjustRightInd w:val="0"/>
        <w:ind w:firstLine="709"/>
        <w:jc w:val="both"/>
        <w:rPr>
          <w:rFonts w:cs="Calibri"/>
          <w:i/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Федеральным</w:t>
      </w:r>
      <w:r w:rsidRPr="002B1EE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2B1EE2">
        <w:rPr>
          <w:sz w:val="26"/>
          <w:szCs w:val="26"/>
        </w:rPr>
        <w:t xml:space="preserve"> от 29.12.2012 № 273-ФЗ «Об образовании в Российской Федерации»,</w:t>
      </w:r>
      <w:r w:rsidR="003C135D">
        <w:rPr>
          <w:sz w:val="26"/>
          <w:szCs w:val="26"/>
        </w:rPr>
        <w:t xml:space="preserve"> </w:t>
      </w:r>
      <w:r w:rsidR="00881298" w:rsidRPr="00881298">
        <w:rPr>
          <w:sz w:val="26"/>
          <w:szCs w:val="26"/>
        </w:rPr>
        <w:t>Федеральны</w:t>
      </w:r>
      <w:r w:rsidR="00881298">
        <w:rPr>
          <w:sz w:val="26"/>
          <w:szCs w:val="26"/>
        </w:rPr>
        <w:t>м</w:t>
      </w:r>
      <w:r w:rsidR="00881298" w:rsidRPr="00881298">
        <w:rPr>
          <w:sz w:val="26"/>
          <w:szCs w:val="26"/>
        </w:rPr>
        <w:t xml:space="preserve"> закон</w:t>
      </w:r>
      <w:r w:rsidR="00881298">
        <w:rPr>
          <w:sz w:val="26"/>
          <w:szCs w:val="26"/>
        </w:rPr>
        <w:t>ом от 29.12.</w:t>
      </w:r>
      <w:r w:rsidR="00881298" w:rsidRPr="00881298">
        <w:rPr>
          <w:sz w:val="26"/>
          <w:szCs w:val="26"/>
        </w:rPr>
        <w:t>1994</w:t>
      </w:r>
      <w:r w:rsidR="00881298">
        <w:rPr>
          <w:sz w:val="26"/>
          <w:szCs w:val="26"/>
        </w:rPr>
        <w:t xml:space="preserve"> № 78-ФЗ «</w:t>
      </w:r>
      <w:r w:rsidR="00881298" w:rsidRPr="00881298">
        <w:rPr>
          <w:sz w:val="26"/>
          <w:szCs w:val="26"/>
        </w:rPr>
        <w:t>О библиотечном деле</w:t>
      </w:r>
      <w:r w:rsidR="00881298" w:rsidRPr="003C135D">
        <w:rPr>
          <w:sz w:val="26"/>
          <w:szCs w:val="26"/>
        </w:rPr>
        <w:t>»,</w:t>
      </w:r>
      <w:r w:rsidR="003C135D" w:rsidRPr="003C135D">
        <w:rPr>
          <w:sz w:val="26"/>
          <w:szCs w:val="26"/>
        </w:rPr>
        <w:t xml:space="preserve"> </w:t>
      </w:r>
      <w:r w:rsidRPr="003C135D">
        <w:rPr>
          <w:sz w:val="26"/>
          <w:szCs w:val="26"/>
        </w:rPr>
        <w:t>с учетом мнения</w:t>
      </w:r>
      <w:r w:rsidR="003C135D" w:rsidRPr="003C135D">
        <w:rPr>
          <w:sz w:val="26"/>
          <w:szCs w:val="26"/>
        </w:rPr>
        <w:t xml:space="preserve"> Управляющего Совета школы</w:t>
      </w:r>
      <w:r w:rsidR="00C46CE9" w:rsidRPr="003C135D">
        <w:rPr>
          <w:sz w:val="26"/>
          <w:szCs w:val="26"/>
        </w:rPr>
        <w:t xml:space="preserve"> </w:t>
      </w:r>
      <w:r w:rsidR="00C46CE9" w:rsidRPr="003C135D">
        <w:rPr>
          <w:rFonts w:cs="Calibri"/>
          <w:sz w:val="26"/>
          <w:szCs w:val="26"/>
        </w:rPr>
        <w:t xml:space="preserve">(протокол от </w:t>
      </w:r>
      <w:r w:rsidR="003C135D" w:rsidRPr="003C135D">
        <w:rPr>
          <w:rFonts w:cs="Calibri"/>
          <w:sz w:val="26"/>
          <w:szCs w:val="26"/>
        </w:rPr>
        <w:t>05.12.2019</w:t>
      </w:r>
      <w:r w:rsidR="00C46CE9" w:rsidRPr="003C135D">
        <w:rPr>
          <w:rFonts w:cs="Calibri"/>
          <w:sz w:val="26"/>
          <w:szCs w:val="26"/>
        </w:rPr>
        <w:t xml:space="preserve"> № </w:t>
      </w:r>
      <w:r w:rsidR="003C135D" w:rsidRPr="003C135D">
        <w:rPr>
          <w:rFonts w:cs="Calibri"/>
          <w:sz w:val="26"/>
          <w:szCs w:val="26"/>
        </w:rPr>
        <w:t>07</w:t>
      </w:r>
      <w:r w:rsidR="00C46CE9" w:rsidRPr="003C135D">
        <w:rPr>
          <w:rFonts w:cs="Calibri"/>
          <w:sz w:val="26"/>
          <w:szCs w:val="26"/>
        </w:rPr>
        <w:t>)</w:t>
      </w:r>
      <w:r w:rsidR="003C135D" w:rsidRPr="003C135D">
        <w:rPr>
          <w:rFonts w:cs="Calibri"/>
          <w:i/>
        </w:rPr>
        <w:t xml:space="preserve"> </w:t>
      </w:r>
      <w:r w:rsidR="00203CF2" w:rsidRPr="003C135D">
        <w:rPr>
          <w:rFonts w:cs="Calibri"/>
          <w:sz w:val="26"/>
          <w:szCs w:val="26"/>
        </w:rPr>
        <w:t>приказываю</w:t>
      </w:r>
      <w:r w:rsidR="00203CF2" w:rsidRPr="00203CF2">
        <w:rPr>
          <w:rFonts w:cs="Calibri"/>
          <w:sz w:val="26"/>
          <w:szCs w:val="26"/>
        </w:rPr>
        <w:t>:</w:t>
      </w:r>
    </w:p>
    <w:p w:rsidR="00AA5DEA" w:rsidRPr="00C46CE9" w:rsidRDefault="00AA5DEA" w:rsidP="00203CF2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AA5DEA" w:rsidRPr="002B1EE2" w:rsidRDefault="00AA5DEA" w:rsidP="00203C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1EE2">
        <w:rPr>
          <w:sz w:val="26"/>
          <w:szCs w:val="26"/>
        </w:rPr>
        <w:t xml:space="preserve">1. Утвердить </w:t>
      </w:r>
      <w:r w:rsidR="001A4B51">
        <w:rPr>
          <w:sz w:val="26"/>
          <w:szCs w:val="26"/>
        </w:rPr>
        <w:t xml:space="preserve">Правила пользования </w:t>
      </w:r>
      <w:r w:rsidR="00C82D98">
        <w:rPr>
          <w:sz w:val="26"/>
          <w:szCs w:val="26"/>
        </w:rPr>
        <w:t>(приложение)</w:t>
      </w:r>
      <w:r w:rsidRPr="002B1EE2">
        <w:rPr>
          <w:sz w:val="26"/>
          <w:szCs w:val="26"/>
        </w:rPr>
        <w:t>.</w:t>
      </w:r>
    </w:p>
    <w:p w:rsidR="00AA5DEA" w:rsidRDefault="00AA5DEA" w:rsidP="00203CF2">
      <w:pPr>
        <w:ind w:firstLine="709"/>
        <w:jc w:val="both"/>
        <w:rPr>
          <w:color w:val="0070C0"/>
          <w:sz w:val="26"/>
          <w:szCs w:val="26"/>
        </w:rPr>
      </w:pPr>
      <w:r>
        <w:rPr>
          <w:sz w:val="26"/>
          <w:szCs w:val="26"/>
        </w:rPr>
        <w:t>2</w:t>
      </w:r>
      <w:r w:rsidRPr="003D1A87">
        <w:rPr>
          <w:sz w:val="26"/>
          <w:szCs w:val="26"/>
        </w:rPr>
        <w:t xml:space="preserve">. </w:t>
      </w:r>
      <w:r w:rsidR="000F66C9">
        <w:rPr>
          <w:sz w:val="26"/>
          <w:szCs w:val="26"/>
        </w:rPr>
        <w:t xml:space="preserve">Секретарю по учебной части </w:t>
      </w:r>
      <w:proofErr w:type="spellStart"/>
      <w:r w:rsidR="00C313D8" w:rsidRPr="00C313D8">
        <w:rPr>
          <w:sz w:val="26"/>
          <w:szCs w:val="26"/>
        </w:rPr>
        <w:t>Кутыревой</w:t>
      </w:r>
      <w:proofErr w:type="spellEnd"/>
      <w:r w:rsidR="00C313D8" w:rsidRPr="00C313D8">
        <w:rPr>
          <w:sz w:val="26"/>
          <w:szCs w:val="26"/>
        </w:rPr>
        <w:t xml:space="preserve"> И.А</w:t>
      </w:r>
      <w:r w:rsidR="000F66C9" w:rsidRPr="00C313D8">
        <w:rPr>
          <w:sz w:val="26"/>
          <w:szCs w:val="26"/>
        </w:rPr>
        <w:t>.</w:t>
      </w:r>
      <w:r w:rsidRPr="00C313D8">
        <w:rPr>
          <w:sz w:val="26"/>
          <w:szCs w:val="26"/>
        </w:rPr>
        <w:t>:</w:t>
      </w:r>
    </w:p>
    <w:p w:rsidR="00AA5DEA" w:rsidRPr="00A04E63" w:rsidRDefault="000F66C9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A5DEA" w:rsidRPr="00A04E63">
        <w:rPr>
          <w:sz w:val="26"/>
          <w:szCs w:val="26"/>
        </w:rPr>
        <w:t>.</w:t>
      </w:r>
      <w:r w:rsidR="00AA5DEA">
        <w:rPr>
          <w:sz w:val="26"/>
          <w:szCs w:val="26"/>
        </w:rPr>
        <w:t>1</w:t>
      </w:r>
      <w:r w:rsidR="00AA5DEA" w:rsidRPr="00A04E63">
        <w:rPr>
          <w:sz w:val="26"/>
          <w:szCs w:val="26"/>
        </w:rPr>
        <w:t xml:space="preserve">. Ознакомить </w:t>
      </w:r>
      <w:r w:rsidR="00AA5DEA">
        <w:rPr>
          <w:sz w:val="26"/>
          <w:szCs w:val="26"/>
        </w:rPr>
        <w:t xml:space="preserve">с </w:t>
      </w:r>
      <w:r w:rsidR="001A4B51">
        <w:rPr>
          <w:sz w:val="26"/>
          <w:szCs w:val="26"/>
        </w:rPr>
        <w:t>Правилами пользования библиотекой</w:t>
      </w:r>
      <w:r w:rsidR="00DB701B">
        <w:rPr>
          <w:sz w:val="26"/>
          <w:szCs w:val="26"/>
        </w:rPr>
        <w:t>, утвержденным</w:t>
      </w:r>
      <w:r w:rsidR="001A4B5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A5DEA">
        <w:rPr>
          <w:sz w:val="26"/>
          <w:szCs w:val="26"/>
        </w:rPr>
        <w:t>настоящим приказом</w:t>
      </w:r>
      <w:r w:rsidR="00DB701B">
        <w:rPr>
          <w:sz w:val="26"/>
          <w:szCs w:val="26"/>
        </w:rPr>
        <w:t>,</w:t>
      </w:r>
      <w:r w:rsidR="00AA5D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всех </w:t>
      </w:r>
      <w:r w:rsidR="00AA5DEA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 w:rsidR="00AA5DEA" w:rsidRPr="00A04E63">
        <w:rPr>
          <w:sz w:val="26"/>
          <w:szCs w:val="26"/>
        </w:rPr>
        <w:t>под роспись.</w:t>
      </w:r>
    </w:p>
    <w:p w:rsidR="00AA5DEA" w:rsidRPr="00A04E63" w:rsidRDefault="000F66C9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A5DEA">
        <w:rPr>
          <w:sz w:val="26"/>
          <w:szCs w:val="26"/>
        </w:rPr>
        <w:t>.2</w:t>
      </w:r>
      <w:r w:rsidR="00AA5DEA" w:rsidRPr="00A04E63">
        <w:rPr>
          <w:sz w:val="26"/>
          <w:szCs w:val="26"/>
        </w:rPr>
        <w:t xml:space="preserve">. </w:t>
      </w:r>
      <w:r w:rsidR="00DB70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Ответственной за сайт Гладковой О.В. </w:t>
      </w:r>
      <w:proofErr w:type="gramStart"/>
      <w:r>
        <w:rPr>
          <w:sz w:val="26"/>
          <w:szCs w:val="26"/>
        </w:rPr>
        <w:t>р</w:t>
      </w:r>
      <w:r w:rsidR="00DB701B">
        <w:rPr>
          <w:sz w:val="26"/>
          <w:szCs w:val="26"/>
        </w:rPr>
        <w:t>азместить</w:t>
      </w:r>
      <w:r>
        <w:rPr>
          <w:sz w:val="26"/>
          <w:szCs w:val="26"/>
        </w:rPr>
        <w:t xml:space="preserve"> </w:t>
      </w:r>
      <w:r w:rsidR="001A4B51">
        <w:rPr>
          <w:sz w:val="26"/>
          <w:szCs w:val="26"/>
        </w:rPr>
        <w:t>Правила</w:t>
      </w:r>
      <w:proofErr w:type="gramEnd"/>
      <w:r w:rsidR="001A4B51">
        <w:rPr>
          <w:sz w:val="26"/>
          <w:szCs w:val="26"/>
        </w:rPr>
        <w:t xml:space="preserve"> пользования библиотекой</w:t>
      </w:r>
      <w:r w:rsidR="00DB701B">
        <w:rPr>
          <w:sz w:val="26"/>
          <w:szCs w:val="26"/>
        </w:rPr>
        <w:t xml:space="preserve">, </w:t>
      </w:r>
      <w:r w:rsidR="004400E3">
        <w:rPr>
          <w:sz w:val="26"/>
          <w:szCs w:val="26"/>
        </w:rPr>
        <w:t>утвержденн</w:t>
      </w:r>
      <w:r w:rsidR="001A4B51">
        <w:rPr>
          <w:sz w:val="26"/>
          <w:szCs w:val="26"/>
        </w:rPr>
        <w:t>ые</w:t>
      </w:r>
      <w:r w:rsidR="004400E3">
        <w:rPr>
          <w:sz w:val="26"/>
          <w:szCs w:val="26"/>
        </w:rPr>
        <w:t xml:space="preserve"> настоящим приказом, </w:t>
      </w:r>
      <w:r w:rsidR="00DB701B">
        <w:rPr>
          <w:sz w:val="26"/>
          <w:szCs w:val="26"/>
        </w:rPr>
        <w:t>на сайте</w:t>
      </w:r>
      <w:r>
        <w:rPr>
          <w:sz w:val="26"/>
          <w:szCs w:val="26"/>
        </w:rPr>
        <w:t xml:space="preserve"> </w:t>
      </w:r>
      <w:r w:rsidR="00AA5DEA" w:rsidRPr="000F66C9">
        <w:rPr>
          <w:sz w:val="26"/>
          <w:szCs w:val="26"/>
        </w:rPr>
        <w:t xml:space="preserve">МАОУ СОШ № </w:t>
      </w:r>
      <w:r w:rsidRPr="000F66C9">
        <w:rPr>
          <w:sz w:val="26"/>
          <w:szCs w:val="26"/>
        </w:rPr>
        <w:t>3</w:t>
      </w:r>
      <w:r w:rsidR="00203CF2" w:rsidRPr="000F66C9">
        <w:rPr>
          <w:sz w:val="26"/>
          <w:szCs w:val="26"/>
        </w:rPr>
        <w:t>0</w:t>
      </w:r>
      <w:r w:rsidR="00AA5DEA" w:rsidRPr="000F66C9">
        <w:rPr>
          <w:sz w:val="26"/>
          <w:szCs w:val="26"/>
        </w:rPr>
        <w:t xml:space="preserve"> города Тюмени</w:t>
      </w:r>
      <w:r w:rsidRPr="000F66C9">
        <w:rPr>
          <w:sz w:val="26"/>
          <w:szCs w:val="26"/>
        </w:rPr>
        <w:t xml:space="preserve"> </w:t>
      </w:r>
      <w:r w:rsidR="00DB701B" w:rsidRPr="000F66C9">
        <w:rPr>
          <w:sz w:val="26"/>
          <w:szCs w:val="26"/>
        </w:rPr>
        <w:t>в</w:t>
      </w:r>
      <w:r w:rsidR="00DB701B">
        <w:rPr>
          <w:sz w:val="26"/>
          <w:szCs w:val="26"/>
        </w:rPr>
        <w:t xml:space="preserve"> сети «Интернет» в сроки, установленные законодательством</w:t>
      </w:r>
      <w:r w:rsidR="00AA5DEA" w:rsidRPr="00A04E63">
        <w:rPr>
          <w:sz w:val="26"/>
          <w:szCs w:val="26"/>
        </w:rPr>
        <w:t>.</w:t>
      </w:r>
    </w:p>
    <w:p w:rsidR="004400E3" w:rsidRDefault="004400E3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B701B">
        <w:rPr>
          <w:sz w:val="26"/>
          <w:szCs w:val="26"/>
        </w:rPr>
        <w:t>.</w:t>
      </w:r>
      <w:r>
        <w:rPr>
          <w:color w:val="0070C0"/>
          <w:sz w:val="26"/>
          <w:szCs w:val="26"/>
        </w:rPr>
        <w:t xml:space="preserve"> </w:t>
      </w:r>
      <w:r w:rsidRPr="000F66C9">
        <w:rPr>
          <w:sz w:val="26"/>
          <w:szCs w:val="26"/>
        </w:rPr>
        <w:t xml:space="preserve">Педагогу-библиотекарю </w:t>
      </w:r>
      <w:proofErr w:type="spellStart"/>
      <w:r w:rsidR="000F66C9" w:rsidRPr="000F66C9">
        <w:rPr>
          <w:sz w:val="26"/>
          <w:szCs w:val="26"/>
        </w:rPr>
        <w:t>Хотнянской</w:t>
      </w:r>
      <w:proofErr w:type="spellEnd"/>
      <w:r w:rsidR="000F66C9" w:rsidRPr="000F66C9">
        <w:rPr>
          <w:sz w:val="26"/>
          <w:szCs w:val="26"/>
        </w:rPr>
        <w:t xml:space="preserve"> Н.В. </w:t>
      </w:r>
      <w:r w:rsidRPr="000F66C9">
        <w:rPr>
          <w:sz w:val="26"/>
          <w:szCs w:val="26"/>
        </w:rPr>
        <w:t>обеспечить</w:t>
      </w:r>
      <w:r w:rsidRPr="00BD0F64">
        <w:rPr>
          <w:sz w:val="26"/>
          <w:szCs w:val="26"/>
        </w:rPr>
        <w:t xml:space="preserve"> размещение </w:t>
      </w:r>
      <w:r w:rsidR="001A4B51" w:rsidRPr="00BD0F64">
        <w:rPr>
          <w:sz w:val="26"/>
          <w:szCs w:val="26"/>
        </w:rPr>
        <w:t>Правил пользования библиотекой</w:t>
      </w:r>
      <w:r>
        <w:rPr>
          <w:sz w:val="26"/>
          <w:szCs w:val="26"/>
        </w:rPr>
        <w:t>, утвержденн</w:t>
      </w:r>
      <w:r w:rsidR="001A4B51">
        <w:rPr>
          <w:sz w:val="26"/>
          <w:szCs w:val="26"/>
        </w:rPr>
        <w:t>ых</w:t>
      </w:r>
      <w:r>
        <w:rPr>
          <w:sz w:val="26"/>
          <w:szCs w:val="26"/>
        </w:rPr>
        <w:t xml:space="preserve"> настоящим приказом, на информационном стенде в библиотеке.</w:t>
      </w:r>
    </w:p>
    <w:p w:rsidR="00AA5DEA" w:rsidRDefault="004400E3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A5DEA" w:rsidRPr="002B1EE2">
        <w:rPr>
          <w:sz w:val="26"/>
          <w:szCs w:val="26"/>
        </w:rPr>
        <w:t>. Контроль за исполнением настоящего приказа оставляю за собой.</w:t>
      </w:r>
    </w:p>
    <w:p w:rsidR="00AA5DEA" w:rsidRDefault="00AA5DEA" w:rsidP="00AA5DEA">
      <w:pPr>
        <w:ind w:firstLine="709"/>
        <w:jc w:val="both"/>
        <w:rPr>
          <w:sz w:val="26"/>
          <w:szCs w:val="26"/>
        </w:rPr>
      </w:pPr>
    </w:p>
    <w:p w:rsidR="00AA5DEA" w:rsidRPr="002B1EE2" w:rsidRDefault="00AA5DEA" w:rsidP="00AA5DEA">
      <w:pPr>
        <w:ind w:firstLine="709"/>
        <w:jc w:val="both"/>
        <w:rPr>
          <w:sz w:val="26"/>
          <w:szCs w:val="26"/>
        </w:rPr>
      </w:pPr>
    </w:p>
    <w:p w:rsidR="00AA5DEA" w:rsidRPr="002B1EE2" w:rsidRDefault="00AA5DEA" w:rsidP="00AA5DEA">
      <w:pPr>
        <w:jc w:val="both"/>
        <w:rPr>
          <w:sz w:val="26"/>
          <w:szCs w:val="26"/>
        </w:rPr>
      </w:pPr>
    </w:p>
    <w:p w:rsidR="00AA5DEA" w:rsidRPr="000F66C9" w:rsidRDefault="00AA5DEA" w:rsidP="00AA5DEA">
      <w:pPr>
        <w:rPr>
          <w:bCs/>
          <w:sz w:val="26"/>
          <w:szCs w:val="26"/>
        </w:rPr>
      </w:pPr>
      <w:r w:rsidRPr="000F66C9">
        <w:rPr>
          <w:sz w:val="26"/>
          <w:szCs w:val="26"/>
        </w:rPr>
        <w:t xml:space="preserve">Директор     </w:t>
      </w:r>
      <w:r w:rsidR="000F66C9">
        <w:rPr>
          <w:sz w:val="26"/>
          <w:szCs w:val="26"/>
        </w:rPr>
        <w:t xml:space="preserve">                                                                                               </w:t>
      </w:r>
      <w:r w:rsidR="000F66C9" w:rsidRPr="000F66C9">
        <w:rPr>
          <w:bCs/>
          <w:sz w:val="26"/>
          <w:szCs w:val="26"/>
        </w:rPr>
        <w:t>Анищенко Е.А.</w:t>
      </w:r>
    </w:p>
    <w:p w:rsidR="005F1780" w:rsidRDefault="005F1780" w:rsidP="00203CF2"/>
    <w:p w:rsidR="00203CF2" w:rsidRDefault="00203CF2" w:rsidP="00203CF2"/>
    <w:p w:rsidR="00203CF2" w:rsidRDefault="00203CF2" w:rsidP="00203CF2">
      <w:pPr>
        <w:ind w:left="4536"/>
        <w:rPr>
          <w:rFonts w:cs="Arial"/>
          <w:sz w:val="26"/>
          <w:szCs w:val="26"/>
        </w:rPr>
        <w:sectPr w:rsidR="00203CF2" w:rsidSect="00223CD4">
          <w:headerReference w:type="default" r:id="rId9"/>
          <w:pgSz w:w="11906" w:h="16838"/>
          <w:pgMar w:top="567" w:right="567" w:bottom="1134" w:left="1701" w:header="567" w:footer="709" w:gutter="0"/>
          <w:cols w:space="708"/>
          <w:titlePg/>
          <w:docGrid w:linePitch="360"/>
        </w:sectPr>
      </w:pPr>
    </w:p>
    <w:tbl>
      <w:tblPr>
        <w:tblStyle w:val="a7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244"/>
      </w:tblGrid>
      <w:tr w:rsidR="00203CF2" w:rsidTr="001911AB">
        <w:tc>
          <w:tcPr>
            <w:tcW w:w="4678" w:type="dxa"/>
          </w:tcPr>
          <w:p w:rsidR="00203CF2" w:rsidRPr="00203CF2" w:rsidRDefault="00203CF2" w:rsidP="000F66C9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03CF2" w:rsidRPr="00203CF2" w:rsidRDefault="00203CF2" w:rsidP="00203CF2">
            <w:pPr>
              <w:ind w:left="46" w:hanging="9"/>
              <w:rPr>
                <w:rFonts w:cs="Arial"/>
                <w:sz w:val="26"/>
                <w:szCs w:val="26"/>
              </w:rPr>
            </w:pPr>
            <w:r w:rsidRPr="00203CF2">
              <w:rPr>
                <w:rFonts w:cs="Arial"/>
                <w:sz w:val="26"/>
                <w:szCs w:val="26"/>
              </w:rPr>
              <w:t xml:space="preserve">Приложение </w:t>
            </w:r>
          </w:p>
          <w:p w:rsidR="00203CF2" w:rsidRPr="00203CF2" w:rsidRDefault="00203CF2" w:rsidP="00203CF2">
            <w:pPr>
              <w:ind w:left="46" w:hanging="9"/>
              <w:rPr>
                <w:rFonts w:cs="Arial"/>
                <w:sz w:val="26"/>
                <w:szCs w:val="26"/>
              </w:rPr>
            </w:pPr>
            <w:r w:rsidRPr="00203CF2">
              <w:rPr>
                <w:rFonts w:cs="Arial"/>
                <w:sz w:val="26"/>
                <w:szCs w:val="26"/>
              </w:rPr>
              <w:t>УТВЕРЖДЕНО</w:t>
            </w:r>
          </w:p>
          <w:p w:rsidR="001911AB" w:rsidRDefault="00203CF2" w:rsidP="00203CF2">
            <w:pPr>
              <w:ind w:left="46" w:hanging="9"/>
              <w:rPr>
                <w:rFonts w:cs="Arial"/>
                <w:sz w:val="26"/>
                <w:szCs w:val="26"/>
              </w:rPr>
            </w:pPr>
            <w:r w:rsidRPr="00203CF2">
              <w:rPr>
                <w:rFonts w:cs="Arial"/>
                <w:sz w:val="26"/>
                <w:szCs w:val="26"/>
              </w:rPr>
              <w:t xml:space="preserve">приказом </w:t>
            </w:r>
            <w:r w:rsidR="001911AB">
              <w:rPr>
                <w:rFonts w:cs="Arial"/>
                <w:sz w:val="26"/>
                <w:szCs w:val="26"/>
              </w:rPr>
              <w:t>директора</w:t>
            </w:r>
          </w:p>
          <w:p w:rsidR="00203CF2" w:rsidRPr="00203CF2" w:rsidRDefault="000F66C9" w:rsidP="00203CF2">
            <w:pPr>
              <w:ind w:left="46" w:hanging="9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color w:val="0070C0"/>
                <w:sz w:val="26"/>
                <w:szCs w:val="26"/>
              </w:rPr>
              <w:t>МАОУ СОШ № 3</w:t>
            </w:r>
            <w:r w:rsidR="00203CF2" w:rsidRPr="00203CF2">
              <w:rPr>
                <w:rFonts w:cs="Arial"/>
                <w:color w:val="0070C0"/>
                <w:sz w:val="26"/>
                <w:szCs w:val="26"/>
              </w:rPr>
              <w:t xml:space="preserve">0 города Тюмени </w:t>
            </w:r>
          </w:p>
          <w:p w:rsidR="00203CF2" w:rsidRPr="00203CF2" w:rsidRDefault="00203CF2" w:rsidP="00203CF2">
            <w:pPr>
              <w:ind w:left="46" w:hanging="9"/>
              <w:rPr>
                <w:rFonts w:cs="Arial"/>
                <w:sz w:val="26"/>
                <w:szCs w:val="26"/>
              </w:rPr>
            </w:pPr>
            <w:r w:rsidRPr="00203CF2">
              <w:rPr>
                <w:rFonts w:cs="Arial"/>
                <w:sz w:val="26"/>
                <w:szCs w:val="26"/>
              </w:rPr>
              <w:t>от __________________ № ___________</w:t>
            </w:r>
          </w:p>
          <w:p w:rsidR="00203CF2" w:rsidRDefault="00203CF2" w:rsidP="00203CF2"/>
        </w:tc>
      </w:tr>
    </w:tbl>
    <w:p w:rsidR="00203CF2" w:rsidRDefault="00203CF2" w:rsidP="00203CF2"/>
    <w:p w:rsidR="001A4B51" w:rsidRPr="00203CF2" w:rsidRDefault="00203CF2" w:rsidP="00203CF2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203CF2">
        <w:rPr>
          <w:sz w:val="26"/>
          <w:szCs w:val="26"/>
        </w:rPr>
        <w:t>равила пользования библиотекой</w:t>
      </w:r>
    </w:p>
    <w:p w:rsidR="00AA5DEA" w:rsidRPr="000F66C9" w:rsidRDefault="00203CF2" w:rsidP="00203CF2">
      <w:pPr>
        <w:jc w:val="center"/>
        <w:rPr>
          <w:sz w:val="26"/>
          <w:szCs w:val="26"/>
        </w:rPr>
      </w:pPr>
      <w:r w:rsidRPr="000F66C9">
        <w:rPr>
          <w:sz w:val="26"/>
          <w:szCs w:val="26"/>
        </w:rPr>
        <w:t xml:space="preserve">МАОУ СОШ № </w:t>
      </w:r>
      <w:r w:rsidR="000F66C9" w:rsidRPr="000F66C9">
        <w:rPr>
          <w:sz w:val="26"/>
          <w:szCs w:val="26"/>
        </w:rPr>
        <w:t>3</w:t>
      </w:r>
      <w:r w:rsidRPr="000F66C9">
        <w:rPr>
          <w:sz w:val="26"/>
          <w:szCs w:val="26"/>
        </w:rPr>
        <w:t>0 города Тюмени</w:t>
      </w:r>
    </w:p>
    <w:p w:rsidR="00AA5DEA" w:rsidRPr="00203CF2" w:rsidRDefault="00AA5DEA" w:rsidP="00203CF2">
      <w:pPr>
        <w:jc w:val="center"/>
        <w:rPr>
          <w:sz w:val="26"/>
          <w:szCs w:val="26"/>
        </w:rPr>
      </w:pPr>
    </w:p>
    <w:p w:rsidR="00AA5DEA" w:rsidRPr="00203CF2" w:rsidRDefault="00203CF2" w:rsidP="00203CF2">
      <w:pPr>
        <w:tabs>
          <w:tab w:val="left" w:pos="30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1. О</w:t>
      </w:r>
      <w:r w:rsidRPr="00203CF2">
        <w:rPr>
          <w:sz w:val="26"/>
          <w:szCs w:val="26"/>
        </w:rPr>
        <w:t>бщие положения</w:t>
      </w:r>
    </w:p>
    <w:p w:rsidR="00AA5DEA" w:rsidRPr="00203CF2" w:rsidRDefault="00AA5DEA" w:rsidP="00203C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22B" w:rsidRPr="000F66C9" w:rsidRDefault="00AA5DEA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 xml:space="preserve">1.1. </w:t>
      </w:r>
      <w:r w:rsidR="001701D2" w:rsidRPr="00203CF2">
        <w:rPr>
          <w:iCs/>
          <w:sz w:val="26"/>
          <w:szCs w:val="26"/>
        </w:rPr>
        <w:t>Настоящ</w:t>
      </w:r>
      <w:r w:rsidR="00D8622B" w:rsidRPr="00203CF2">
        <w:rPr>
          <w:iCs/>
          <w:sz w:val="26"/>
          <w:szCs w:val="26"/>
        </w:rPr>
        <w:t>иеПравила</w:t>
      </w:r>
      <w:r w:rsidR="001701D2" w:rsidRPr="00203CF2">
        <w:rPr>
          <w:iCs/>
          <w:sz w:val="26"/>
          <w:szCs w:val="26"/>
        </w:rPr>
        <w:t xml:space="preserve"> разработан</w:t>
      </w:r>
      <w:r w:rsidR="00D8622B" w:rsidRPr="00203CF2">
        <w:rPr>
          <w:iCs/>
          <w:sz w:val="26"/>
          <w:szCs w:val="26"/>
        </w:rPr>
        <w:t>ы</w:t>
      </w:r>
      <w:r w:rsidR="001701D2" w:rsidRPr="00203CF2">
        <w:rPr>
          <w:iCs/>
          <w:sz w:val="26"/>
          <w:szCs w:val="26"/>
        </w:rPr>
        <w:t xml:space="preserve"> в соответствии с </w:t>
      </w:r>
      <w:r w:rsidR="006A00CE" w:rsidRPr="00203CF2">
        <w:rPr>
          <w:iCs/>
          <w:sz w:val="26"/>
          <w:szCs w:val="26"/>
        </w:rPr>
        <w:t xml:space="preserve">Гражданским кодексом РФ, </w:t>
      </w:r>
      <w:r w:rsidR="001701D2" w:rsidRPr="00203CF2">
        <w:rPr>
          <w:iCs/>
          <w:sz w:val="26"/>
          <w:szCs w:val="26"/>
        </w:rPr>
        <w:t>Федеральным законом от 29.12.2012 № 273-ФЗ «Об образовании в Российской Федерации», Федеральным законом от 29.12.1994 № 78-ФЗ «О библиотечном деле»</w:t>
      </w:r>
      <w:proofErr w:type="gramStart"/>
      <w:r w:rsidR="007F076A" w:rsidRPr="00203CF2">
        <w:rPr>
          <w:iCs/>
          <w:sz w:val="26"/>
          <w:szCs w:val="26"/>
        </w:rPr>
        <w:t>,</w:t>
      </w:r>
      <w:r w:rsidR="00D8622B" w:rsidRPr="00BE3C0D">
        <w:rPr>
          <w:sz w:val="26"/>
          <w:szCs w:val="26"/>
        </w:rPr>
        <w:t>П</w:t>
      </w:r>
      <w:proofErr w:type="gramEnd"/>
      <w:r w:rsidR="00D8622B" w:rsidRPr="00BE3C0D">
        <w:rPr>
          <w:sz w:val="26"/>
          <w:szCs w:val="26"/>
        </w:rPr>
        <w:t>риказом Министерства культуры РФ от 08.10.2012 № 1077 «Об утверждении Порядка учета документов, входящих в состав библиотечного фонда»</w:t>
      </w:r>
      <w:r w:rsidR="002232F4" w:rsidRPr="00BE3C0D">
        <w:rPr>
          <w:sz w:val="26"/>
          <w:szCs w:val="26"/>
        </w:rPr>
        <w:t xml:space="preserve">, </w:t>
      </w:r>
      <w:r w:rsidR="00D8622B" w:rsidRPr="00203CF2">
        <w:rPr>
          <w:sz w:val="26"/>
          <w:szCs w:val="26"/>
        </w:rPr>
        <w:t xml:space="preserve">Письмом Минобразования РФ от </w:t>
      </w:r>
      <w:r w:rsidR="00203CF2">
        <w:rPr>
          <w:sz w:val="26"/>
          <w:szCs w:val="26"/>
        </w:rPr>
        <w:t>14.01.1998 № №</w:t>
      </w:r>
      <w:r w:rsidR="00AF6FB4" w:rsidRPr="00203CF2">
        <w:rPr>
          <w:sz w:val="26"/>
          <w:szCs w:val="26"/>
        </w:rPr>
        <w:t xml:space="preserve"> 06-51-2ин/27-06 «</w:t>
      </w:r>
      <w:r w:rsidR="00863CDD" w:rsidRPr="00863CDD">
        <w:rPr>
          <w:sz w:val="26"/>
          <w:szCs w:val="26"/>
        </w:rPr>
        <w:t>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</w:t>
      </w:r>
      <w:r w:rsidR="00AF6FB4" w:rsidRPr="00203CF2">
        <w:rPr>
          <w:sz w:val="26"/>
          <w:szCs w:val="26"/>
        </w:rPr>
        <w:t xml:space="preserve">», Положением о библиотеке </w:t>
      </w:r>
      <w:r w:rsidR="00AF6FB4" w:rsidRPr="000F66C9">
        <w:rPr>
          <w:sz w:val="26"/>
          <w:szCs w:val="26"/>
        </w:rPr>
        <w:t xml:space="preserve">МАОУ СОШ № </w:t>
      </w:r>
      <w:r w:rsidR="000F66C9" w:rsidRPr="000F66C9">
        <w:rPr>
          <w:sz w:val="26"/>
          <w:szCs w:val="26"/>
        </w:rPr>
        <w:t>3</w:t>
      </w:r>
      <w:r w:rsidR="00203CF2" w:rsidRPr="000F66C9">
        <w:rPr>
          <w:sz w:val="26"/>
          <w:szCs w:val="26"/>
        </w:rPr>
        <w:t>0</w:t>
      </w:r>
      <w:r w:rsidR="00AF6FB4" w:rsidRPr="000F66C9">
        <w:rPr>
          <w:sz w:val="26"/>
          <w:szCs w:val="26"/>
        </w:rPr>
        <w:t xml:space="preserve"> города Тюмени (далее – Учреждение).</w:t>
      </w:r>
    </w:p>
    <w:p w:rsidR="00AF6FB4" w:rsidRPr="00203CF2" w:rsidRDefault="006D3AC5" w:rsidP="00203C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Настоящие П</w:t>
      </w:r>
      <w:r w:rsidR="00AF6FB4" w:rsidRPr="00203CF2">
        <w:rPr>
          <w:sz w:val="26"/>
          <w:szCs w:val="26"/>
        </w:rPr>
        <w:t xml:space="preserve">равила являются локальным нормативным актом Учреждения, устанавливающим взаимоотношения </w:t>
      </w:r>
      <w:r>
        <w:rPr>
          <w:sz w:val="26"/>
          <w:szCs w:val="26"/>
        </w:rPr>
        <w:t>пользователя библиотеки (далее – пользователь, читатель) с б</w:t>
      </w:r>
      <w:r w:rsidR="00AF6FB4" w:rsidRPr="00203CF2">
        <w:rPr>
          <w:sz w:val="26"/>
          <w:szCs w:val="26"/>
        </w:rPr>
        <w:t>иблиотекой Учреждения</w:t>
      </w:r>
      <w:r w:rsidR="00C82D98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б</w:t>
      </w:r>
      <w:r w:rsidR="00C82D98">
        <w:rPr>
          <w:sz w:val="26"/>
          <w:szCs w:val="26"/>
        </w:rPr>
        <w:t>иблиотека)</w:t>
      </w:r>
      <w:r w:rsidR="00B74134">
        <w:rPr>
          <w:sz w:val="26"/>
          <w:szCs w:val="26"/>
        </w:rPr>
        <w:t xml:space="preserve">, </w:t>
      </w:r>
      <w:r w:rsidR="00AF6FB4" w:rsidRPr="00203CF2">
        <w:rPr>
          <w:sz w:val="26"/>
          <w:szCs w:val="26"/>
        </w:rPr>
        <w:t xml:space="preserve">общий порядок организации обслуживания </w:t>
      </w:r>
      <w:r>
        <w:rPr>
          <w:sz w:val="26"/>
          <w:szCs w:val="26"/>
        </w:rPr>
        <w:t>читателей</w:t>
      </w:r>
      <w:r w:rsidR="00AF6FB4" w:rsidRPr="00203CF2">
        <w:rPr>
          <w:sz w:val="26"/>
          <w:szCs w:val="26"/>
        </w:rPr>
        <w:t>, порядок доступа к библиотечному фонду и другой библиотечной информации, перечень основных услуг и условия их представления.</w:t>
      </w:r>
    </w:p>
    <w:p w:rsidR="001701D2" w:rsidRPr="00203CF2" w:rsidRDefault="00442021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1.</w:t>
      </w:r>
      <w:r w:rsidR="00AF6FB4" w:rsidRPr="00203CF2">
        <w:rPr>
          <w:iCs/>
          <w:sz w:val="26"/>
          <w:szCs w:val="26"/>
        </w:rPr>
        <w:t>3</w:t>
      </w:r>
      <w:r w:rsidRPr="00203CF2">
        <w:rPr>
          <w:iCs/>
          <w:sz w:val="26"/>
          <w:szCs w:val="26"/>
        </w:rPr>
        <w:t>. В настоящ</w:t>
      </w:r>
      <w:r w:rsidR="00AF6FB4" w:rsidRPr="00203CF2">
        <w:rPr>
          <w:iCs/>
          <w:sz w:val="26"/>
          <w:szCs w:val="26"/>
        </w:rPr>
        <w:t>их Правилах</w:t>
      </w:r>
      <w:r w:rsidRPr="00203CF2">
        <w:rPr>
          <w:iCs/>
          <w:sz w:val="26"/>
          <w:szCs w:val="26"/>
        </w:rPr>
        <w:t xml:space="preserve"> применяются следующие основные понятия:</w:t>
      </w:r>
    </w:p>
    <w:p w:rsidR="00B63343" w:rsidRDefault="00B63343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442021">
        <w:rPr>
          <w:iCs/>
          <w:sz w:val="26"/>
          <w:szCs w:val="26"/>
        </w:rPr>
        <w:t xml:space="preserve">библиотека - структурное подразделение </w:t>
      </w:r>
      <w:r>
        <w:rPr>
          <w:sz w:val="26"/>
          <w:szCs w:val="26"/>
        </w:rPr>
        <w:t>Учреждения</w:t>
      </w:r>
      <w:r w:rsidRPr="00442021">
        <w:rPr>
          <w:iCs/>
          <w:sz w:val="26"/>
          <w:szCs w:val="26"/>
        </w:rPr>
        <w:t xml:space="preserve">, </w:t>
      </w:r>
      <w:r w:rsidRPr="007F076A">
        <w:rPr>
          <w:iCs/>
          <w:sz w:val="26"/>
          <w:szCs w:val="26"/>
        </w:rPr>
        <w:t>обеспечивающ</w:t>
      </w:r>
      <w:r>
        <w:rPr>
          <w:iCs/>
          <w:sz w:val="26"/>
          <w:szCs w:val="26"/>
        </w:rPr>
        <w:t>е</w:t>
      </w:r>
      <w:r w:rsidRPr="007F076A">
        <w:rPr>
          <w:iCs/>
          <w:sz w:val="26"/>
          <w:szCs w:val="26"/>
        </w:rPr>
        <w:t>е осуществление образовательной деятельности</w:t>
      </w:r>
      <w:r>
        <w:rPr>
          <w:iCs/>
          <w:sz w:val="26"/>
          <w:szCs w:val="26"/>
        </w:rPr>
        <w:t>,</w:t>
      </w:r>
      <w:r w:rsidR="000F66C9">
        <w:rPr>
          <w:iCs/>
          <w:sz w:val="26"/>
          <w:szCs w:val="26"/>
        </w:rPr>
        <w:t xml:space="preserve"> </w:t>
      </w:r>
      <w:r w:rsidRPr="00442021">
        <w:rPr>
          <w:iCs/>
          <w:sz w:val="26"/>
          <w:szCs w:val="26"/>
        </w:rPr>
        <w:t>располагающ</w:t>
      </w:r>
      <w:r>
        <w:rPr>
          <w:iCs/>
          <w:sz w:val="26"/>
          <w:szCs w:val="26"/>
        </w:rPr>
        <w:t>е</w:t>
      </w:r>
      <w:r w:rsidRPr="00442021">
        <w:rPr>
          <w:iCs/>
          <w:sz w:val="26"/>
          <w:szCs w:val="26"/>
        </w:rPr>
        <w:t>е организованным фондом документов и предоставляющ</w:t>
      </w:r>
      <w:r>
        <w:rPr>
          <w:iCs/>
          <w:sz w:val="26"/>
          <w:szCs w:val="26"/>
        </w:rPr>
        <w:t>е</w:t>
      </w:r>
      <w:r w:rsidRPr="00442021">
        <w:rPr>
          <w:iCs/>
          <w:sz w:val="26"/>
          <w:szCs w:val="26"/>
        </w:rPr>
        <w:t>е их во временное пользование пользователям библиотеки</w:t>
      </w:r>
      <w:r>
        <w:rPr>
          <w:iCs/>
          <w:sz w:val="26"/>
          <w:szCs w:val="26"/>
        </w:rPr>
        <w:t xml:space="preserve"> (читателям)</w:t>
      </w:r>
      <w:r w:rsidRPr="00442021">
        <w:rPr>
          <w:iCs/>
          <w:sz w:val="26"/>
          <w:szCs w:val="26"/>
        </w:rPr>
        <w:t>;</w:t>
      </w:r>
    </w:p>
    <w:p w:rsidR="00B63343" w:rsidRDefault="00B63343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442021">
        <w:rPr>
          <w:iCs/>
          <w:sz w:val="26"/>
          <w:szCs w:val="26"/>
        </w:rPr>
        <w:t xml:space="preserve">пользователь </w:t>
      </w:r>
      <w:r>
        <w:rPr>
          <w:iCs/>
          <w:sz w:val="26"/>
          <w:szCs w:val="26"/>
        </w:rPr>
        <w:t>(читатель)</w:t>
      </w:r>
      <w:r w:rsidRPr="00442021">
        <w:rPr>
          <w:iCs/>
          <w:sz w:val="26"/>
          <w:szCs w:val="26"/>
        </w:rPr>
        <w:t xml:space="preserve"> - </w:t>
      </w:r>
      <w:r w:rsidRPr="005C6142">
        <w:rPr>
          <w:iCs/>
          <w:sz w:val="26"/>
          <w:szCs w:val="26"/>
        </w:rPr>
        <w:t xml:space="preserve">учащийся и работник Учреждения, </w:t>
      </w:r>
      <w:r w:rsidRPr="00442021">
        <w:rPr>
          <w:iCs/>
          <w:sz w:val="26"/>
          <w:szCs w:val="26"/>
        </w:rPr>
        <w:t>пользующ</w:t>
      </w:r>
      <w:r>
        <w:rPr>
          <w:iCs/>
          <w:sz w:val="26"/>
          <w:szCs w:val="26"/>
        </w:rPr>
        <w:t>и</w:t>
      </w:r>
      <w:r w:rsidRPr="00442021">
        <w:rPr>
          <w:iCs/>
          <w:sz w:val="26"/>
          <w:szCs w:val="26"/>
        </w:rPr>
        <w:t>еся услугами библиотеки;</w:t>
      </w:r>
    </w:p>
    <w:p w:rsidR="00B63343" w:rsidRDefault="00B63343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proofErr w:type="gramStart"/>
      <w:r w:rsidRPr="00442021">
        <w:rPr>
          <w:iCs/>
          <w:sz w:val="26"/>
          <w:szCs w:val="26"/>
        </w:rPr>
        <w:t xml:space="preserve">библиотечный фонд - совокупность документов различного назначения и статуса, организационно и функционально связанных между собой, </w:t>
      </w:r>
      <w:r>
        <w:rPr>
          <w:iCs/>
          <w:sz w:val="26"/>
          <w:szCs w:val="26"/>
        </w:rPr>
        <w:t xml:space="preserve">в том числе </w:t>
      </w:r>
      <w:r w:rsidRPr="00BD515F">
        <w:rPr>
          <w:iCs/>
          <w:sz w:val="26"/>
          <w:szCs w:val="26"/>
        </w:rPr>
        <w:t>печатны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и (или) электронны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учебны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издания (включая учебники и учебные пособия), методически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и периодически</w:t>
      </w:r>
      <w:r>
        <w:rPr>
          <w:iCs/>
          <w:sz w:val="26"/>
          <w:szCs w:val="26"/>
        </w:rPr>
        <w:t>е</w:t>
      </w:r>
      <w:r w:rsidRPr="00BD515F">
        <w:rPr>
          <w:iCs/>
          <w:sz w:val="26"/>
          <w:szCs w:val="26"/>
        </w:rPr>
        <w:t xml:space="preserve"> издания по всем входящим в реализуемые образовательные программы учебным предметам, курсам, дисциплинам (модулям)</w:t>
      </w:r>
      <w:r>
        <w:rPr>
          <w:iCs/>
          <w:sz w:val="26"/>
          <w:szCs w:val="26"/>
        </w:rPr>
        <w:t>,</w:t>
      </w:r>
      <w:r w:rsidR="000F66C9">
        <w:rPr>
          <w:iCs/>
          <w:sz w:val="26"/>
          <w:szCs w:val="26"/>
        </w:rPr>
        <w:t xml:space="preserve"> </w:t>
      </w:r>
      <w:r w:rsidRPr="00442021">
        <w:rPr>
          <w:iCs/>
          <w:sz w:val="26"/>
          <w:szCs w:val="26"/>
        </w:rPr>
        <w:t>подлежащих учету, комплектованию, хранению и использованию в целях библиотечного обслуживания</w:t>
      </w:r>
      <w:r>
        <w:rPr>
          <w:iCs/>
          <w:sz w:val="26"/>
          <w:szCs w:val="26"/>
        </w:rPr>
        <w:t>;</w:t>
      </w:r>
      <w:proofErr w:type="gramEnd"/>
    </w:p>
    <w:p w:rsidR="00E0728A" w:rsidRDefault="00E0728A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E0728A">
        <w:rPr>
          <w:iCs/>
          <w:sz w:val="26"/>
          <w:szCs w:val="26"/>
        </w:rPr>
        <w:t>документ - материальный объект</w:t>
      </w:r>
      <w:r w:rsidR="002232F4">
        <w:rPr>
          <w:iCs/>
          <w:sz w:val="26"/>
          <w:szCs w:val="26"/>
        </w:rPr>
        <w:t>, составляющий библиотечный фонд</w:t>
      </w:r>
      <w:r w:rsidRPr="00E0728A">
        <w:rPr>
          <w:iCs/>
          <w:sz w:val="26"/>
          <w:szCs w:val="26"/>
        </w:rPr>
        <w:t>;</w:t>
      </w:r>
    </w:p>
    <w:p w:rsidR="00D70A32" w:rsidRDefault="00262527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учебники</w:t>
      </w:r>
      <w:r w:rsidR="000F66C9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- учебники и учебные пособия, </w:t>
      </w:r>
      <w:r w:rsidR="00D70A32" w:rsidRPr="00D70A32">
        <w:rPr>
          <w:iCs/>
          <w:sz w:val="26"/>
          <w:szCs w:val="26"/>
        </w:rPr>
        <w:t>допущенны</w:t>
      </w:r>
      <w:r>
        <w:rPr>
          <w:iCs/>
          <w:sz w:val="26"/>
          <w:szCs w:val="26"/>
        </w:rPr>
        <w:t>е</w:t>
      </w:r>
      <w:r w:rsidR="00D70A32" w:rsidRPr="00D70A32">
        <w:rPr>
          <w:iCs/>
          <w:sz w:val="26"/>
          <w:szCs w:val="26"/>
        </w:rPr>
        <w:t xml:space="preserve"> к использованию при реализации образовательных программ начального общего, основного общего, среднего общего образования;</w:t>
      </w:r>
    </w:p>
    <w:p w:rsidR="006A00CE" w:rsidRPr="00203CF2" w:rsidRDefault="006A00CE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lastRenderedPageBreak/>
        <w:t xml:space="preserve">выдача документа </w:t>
      </w:r>
      <w:r w:rsidR="00EE1C67" w:rsidRPr="00203CF2">
        <w:rPr>
          <w:iCs/>
          <w:sz w:val="26"/>
          <w:szCs w:val="26"/>
        </w:rPr>
        <w:t>–</w:t>
      </w:r>
      <w:r w:rsidRPr="00203CF2">
        <w:rPr>
          <w:iCs/>
          <w:sz w:val="26"/>
          <w:szCs w:val="26"/>
        </w:rPr>
        <w:t xml:space="preserve"> предоставление во временное пользование документа из библиотечного фонда по запросу пользователя, в том числе предоставление доступа к электронному документу или его части;</w:t>
      </w:r>
    </w:p>
    <w:p w:rsidR="006A00CE" w:rsidRPr="00203CF2" w:rsidRDefault="006A00CE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формуляр читателя</w:t>
      </w:r>
      <w:r w:rsidR="006C2A0F">
        <w:rPr>
          <w:iCs/>
          <w:sz w:val="26"/>
          <w:szCs w:val="26"/>
        </w:rPr>
        <w:t xml:space="preserve"> (читательский формуляр)</w:t>
      </w:r>
      <w:r w:rsidR="003B0E73" w:rsidRPr="00203CF2">
        <w:rPr>
          <w:iCs/>
          <w:sz w:val="26"/>
          <w:szCs w:val="26"/>
        </w:rPr>
        <w:t xml:space="preserve"> – учетный </w:t>
      </w:r>
      <w:r w:rsidRPr="00203CF2">
        <w:rPr>
          <w:iCs/>
          <w:sz w:val="26"/>
          <w:szCs w:val="26"/>
        </w:rPr>
        <w:t>документ</w:t>
      </w:r>
      <w:r w:rsidR="003B0E73" w:rsidRPr="00203CF2">
        <w:rPr>
          <w:iCs/>
          <w:sz w:val="26"/>
          <w:szCs w:val="26"/>
        </w:rPr>
        <w:t>,</w:t>
      </w:r>
      <w:r w:rsidRPr="00203CF2">
        <w:rPr>
          <w:iCs/>
          <w:sz w:val="26"/>
          <w:szCs w:val="26"/>
        </w:rPr>
        <w:t xml:space="preserve"> удостоверяющий даты и факты выдачи читателю </w:t>
      </w:r>
      <w:r w:rsidR="00F05542" w:rsidRPr="00203CF2">
        <w:rPr>
          <w:iCs/>
          <w:sz w:val="26"/>
          <w:szCs w:val="26"/>
        </w:rPr>
        <w:t>документов библиотечного фонда</w:t>
      </w:r>
      <w:r w:rsidRPr="00203CF2">
        <w:rPr>
          <w:iCs/>
          <w:sz w:val="26"/>
          <w:szCs w:val="26"/>
        </w:rPr>
        <w:t xml:space="preserve"> и приема их библиотечным работник</w:t>
      </w:r>
      <w:r w:rsidR="003B0E73" w:rsidRPr="00203CF2">
        <w:rPr>
          <w:iCs/>
          <w:sz w:val="26"/>
          <w:szCs w:val="26"/>
        </w:rPr>
        <w:t>ом</w:t>
      </w:r>
      <w:r w:rsidRPr="00203CF2">
        <w:rPr>
          <w:iCs/>
          <w:sz w:val="26"/>
          <w:szCs w:val="26"/>
        </w:rPr>
        <w:t>;</w:t>
      </w:r>
    </w:p>
    <w:p w:rsidR="003B0E73" w:rsidRPr="00203CF2" w:rsidRDefault="003B0E73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читательский билет – документ, идентифицирующий личность пользователя, вводится в целях повышения комфортности обслуживания пользователя и позволяет ему в течение всего срока действия билета получать библиотечные услуги без предъявления паспорта или иного документа, удостоверяющего личность;</w:t>
      </w:r>
    </w:p>
    <w:p w:rsidR="003B0E73" w:rsidRPr="00203CF2" w:rsidRDefault="003B0E73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 xml:space="preserve">абонемент </w:t>
      </w:r>
      <w:r w:rsidR="00283C67" w:rsidRPr="00203CF2">
        <w:rPr>
          <w:iCs/>
          <w:sz w:val="26"/>
          <w:szCs w:val="26"/>
        </w:rPr>
        <w:t>–</w:t>
      </w:r>
      <w:r w:rsidRPr="00203CF2">
        <w:rPr>
          <w:iCs/>
          <w:sz w:val="26"/>
          <w:szCs w:val="26"/>
        </w:rPr>
        <w:t xml:space="preserve"> форма библиотечного обслуживания, предусматривающая выдачу документов </w:t>
      </w:r>
      <w:r w:rsidR="005107BA">
        <w:rPr>
          <w:iCs/>
          <w:sz w:val="26"/>
          <w:szCs w:val="26"/>
        </w:rPr>
        <w:t xml:space="preserve">библиотечного фонда </w:t>
      </w:r>
      <w:r w:rsidRPr="00203CF2">
        <w:rPr>
          <w:iCs/>
          <w:sz w:val="26"/>
          <w:szCs w:val="26"/>
        </w:rPr>
        <w:t>для использования вне стен библиотеки.</w:t>
      </w:r>
    </w:p>
    <w:p w:rsidR="00442021" w:rsidRDefault="00442021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Иные понятия, используемые в настоящ</w:t>
      </w:r>
      <w:r w:rsidR="00AF6FB4" w:rsidRPr="00203CF2">
        <w:rPr>
          <w:iCs/>
          <w:sz w:val="26"/>
          <w:szCs w:val="26"/>
        </w:rPr>
        <w:t>ихПравилах</w:t>
      </w:r>
      <w:r w:rsidRPr="00203CF2">
        <w:rPr>
          <w:iCs/>
          <w:sz w:val="26"/>
          <w:szCs w:val="26"/>
        </w:rPr>
        <w:t>, используются в значениях, устан</w:t>
      </w:r>
      <w:r w:rsidR="00AF6FB4" w:rsidRPr="00203CF2">
        <w:rPr>
          <w:iCs/>
          <w:sz w:val="26"/>
          <w:szCs w:val="26"/>
        </w:rPr>
        <w:t xml:space="preserve">овленных в федеральных законах и нормативных правовых актах, </w:t>
      </w:r>
      <w:r w:rsidRPr="00203CF2">
        <w:rPr>
          <w:iCs/>
          <w:sz w:val="26"/>
          <w:szCs w:val="26"/>
        </w:rPr>
        <w:t>указанных в пункте 1.1 настоящ</w:t>
      </w:r>
      <w:r w:rsidR="00EE1C67" w:rsidRPr="00203CF2">
        <w:rPr>
          <w:iCs/>
          <w:sz w:val="26"/>
          <w:szCs w:val="26"/>
        </w:rPr>
        <w:t>их</w:t>
      </w:r>
      <w:r w:rsidRPr="00203CF2">
        <w:rPr>
          <w:iCs/>
          <w:sz w:val="26"/>
          <w:szCs w:val="26"/>
        </w:rPr>
        <w:t xml:space="preserve"> П</w:t>
      </w:r>
      <w:r w:rsidR="00EE1C67" w:rsidRPr="00203CF2">
        <w:rPr>
          <w:iCs/>
          <w:sz w:val="26"/>
          <w:szCs w:val="26"/>
        </w:rPr>
        <w:t>равил</w:t>
      </w:r>
      <w:r w:rsidRPr="00203CF2">
        <w:rPr>
          <w:iCs/>
          <w:sz w:val="26"/>
          <w:szCs w:val="26"/>
        </w:rPr>
        <w:t>.</w:t>
      </w:r>
    </w:p>
    <w:p w:rsidR="00C82D98" w:rsidRPr="00BD0F64" w:rsidRDefault="008E137F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BD0F64">
        <w:rPr>
          <w:iCs/>
          <w:sz w:val="26"/>
          <w:szCs w:val="26"/>
        </w:rPr>
        <w:t>1.</w:t>
      </w:r>
      <w:r w:rsidR="00863CDD" w:rsidRPr="00BD0F64">
        <w:rPr>
          <w:iCs/>
          <w:sz w:val="26"/>
          <w:szCs w:val="26"/>
        </w:rPr>
        <w:t>4</w:t>
      </w:r>
      <w:r w:rsidRPr="00BD0F64">
        <w:rPr>
          <w:iCs/>
          <w:sz w:val="26"/>
          <w:szCs w:val="26"/>
        </w:rPr>
        <w:t xml:space="preserve">. </w:t>
      </w:r>
      <w:r w:rsidR="00B2077B" w:rsidRPr="00BD0F64">
        <w:rPr>
          <w:iCs/>
          <w:sz w:val="26"/>
          <w:szCs w:val="26"/>
        </w:rPr>
        <w:t xml:space="preserve">Библиотека осуществляет свою деятельность </w:t>
      </w:r>
      <w:r w:rsidR="00C82D98" w:rsidRPr="00BD0F64">
        <w:rPr>
          <w:iCs/>
          <w:sz w:val="26"/>
          <w:szCs w:val="26"/>
        </w:rPr>
        <w:t>по адресу:</w:t>
      </w:r>
    </w:p>
    <w:p w:rsidR="00C82D98" w:rsidRPr="00A13955" w:rsidRDefault="00C82D98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 xml:space="preserve">город Тюмень, улица </w:t>
      </w:r>
      <w:r w:rsidR="000F66C9" w:rsidRPr="00A13955">
        <w:rPr>
          <w:iCs/>
          <w:sz w:val="26"/>
          <w:szCs w:val="26"/>
        </w:rPr>
        <w:t>Мира</w:t>
      </w:r>
      <w:r w:rsidRPr="00A13955">
        <w:rPr>
          <w:iCs/>
          <w:sz w:val="26"/>
          <w:szCs w:val="26"/>
        </w:rPr>
        <w:t xml:space="preserve">, дом </w:t>
      </w:r>
      <w:r w:rsidR="000F66C9" w:rsidRPr="00A13955">
        <w:rPr>
          <w:iCs/>
          <w:sz w:val="26"/>
          <w:szCs w:val="26"/>
        </w:rPr>
        <w:t>14.</w:t>
      </w:r>
    </w:p>
    <w:p w:rsidR="00C82D98" w:rsidRDefault="00C82D98" w:rsidP="00D81078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5F1780" w:rsidRPr="00203CF2" w:rsidRDefault="005F1780" w:rsidP="00D81078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2. Р</w:t>
      </w:r>
      <w:r w:rsidR="006D3AC5">
        <w:rPr>
          <w:iCs/>
          <w:sz w:val="26"/>
          <w:szCs w:val="26"/>
        </w:rPr>
        <w:t>ежим работы б</w:t>
      </w:r>
      <w:r w:rsidR="00D81078" w:rsidRPr="00203CF2">
        <w:rPr>
          <w:iCs/>
          <w:sz w:val="26"/>
          <w:szCs w:val="26"/>
        </w:rPr>
        <w:t xml:space="preserve">иблиотеки </w:t>
      </w:r>
    </w:p>
    <w:p w:rsidR="005F1780" w:rsidRPr="00203CF2" w:rsidRDefault="005F1780" w:rsidP="00203CF2">
      <w:pPr>
        <w:autoSpaceDE w:val="0"/>
        <w:autoSpaceDN w:val="0"/>
        <w:adjustRightInd w:val="0"/>
        <w:ind w:firstLine="709"/>
        <w:jc w:val="center"/>
        <w:rPr>
          <w:iCs/>
          <w:sz w:val="26"/>
          <w:szCs w:val="26"/>
        </w:rPr>
      </w:pPr>
    </w:p>
    <w:p w:rsidR="005F1780" w:rsidRPr="00203CF2" w:rsidRDefault="005F1780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2.1. Устанавливается следующий режим работы библиотеки:</w:t>
      </w:r>
    </w:p>
    <w:p w:rsidR="005F1780" w:rsidRPr="00A13955" w:rsidRDefault="000F66C9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>понедельник-четверг - с 9</w:t>
      </w:r>
      <w:r w:rsidR="005F1780" w:rsidRPr="00A13955">
        <w:rPr>
          <w:iCs/>
          <w:sz w:val="26"/>
          <w:szCs w:val="26"/>
        </w:rPr>
        <w:t>.00 до 17.00 часов, обед с 12.00 до 13.00 часов;</w:t>
      </w:r>
    </w:p>
    <w:p w:rsidR="000F66C9" w:rsidRPr="00A13955" w:rsidRDefault="000F66C9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>пятница</w:t>
      </w:r>
      <w:r w:rsidR="00A13955" w:rsidRPr="00A13955">
        <w:rPr>
          <w:iCs/>
          <w:sz w:val="26"/>
          <w:szCs w:val="26"/>
        </w:rPr>
        <w:t xml:space="preserve"> – с 9-00 до 16-00 часов, обед с 12.00 до 13.00 часов;</w:t>
      </w:r>
    </w:p>
    <w:p w:rsidR="005F1780" w:rsidRPr="00A13955" w:rsidRDefault="005F1780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>выходной день:</w:t>
      </w:r>
      <w:r w:rsidR="00A13955" w:rsidRPr="00A13955">
        <w:rPr>
          <w:iCs/>
          <w:sz w:val="26"/>
          <w:szCs w:val="26"/>
        </w:rPr>
        <w:t xml:space="preserve"> </w:t>
      </w:r>
      <w:r w:rsidRPr="00A13955">
        <w:rPr>
          <w:iCs/>
          <w:sz w:val="26"/>
          <w:szCs w:val="26"/>
        </w:rPr>
        <w:t xml:space="preserve">суббота, воскресенье, </w:t>
      </w:r>
      <w:r w:rsidR="0090169F" w:rsidRPr="00A13955">
        <w:rPr>
          <w:iCs/>
          <w:sz w:val="26"/>
          <w:szCs w:val="26"/>
        </w:rPr>
        <w:t xml:space="preserve">санитарные дни, методические дни, </w:t>
      </w:r>
      <w:r w:rsidRPr="00A13955">
        <w:rPr>
          <w:iCs/>
          <w:sz w:val="26"/>
          <w:szCs w:val="26"/>
        </w:rPr>
        <w:t>выходные и праздничные дни, предусмотренные законодательством.</w:t>
      </w:r>
    </w:p>
    <w:p w:rsidR="005F1780" w:rsidRPr="00A13955" w:rsidRDefault="005F1780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>Режим работы с пользователями библиотеки:</w:t>
      </w:r>
    </w:p>
    <w:p w:rsidR="005F1780" w:rsidRPr="00A13955" w:rsidRDefault="00A13955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>понедельник-пятница с 9</w:t>
      </w:r>
      <w:r w:rsidR="005F1780" w:rsidRPr="00A13955">
        <w:rPr>
          <w:iCs/>
          <w:sz w:val="26"/>
          <w:szCs w:val="26"/>
        </w:rPr>
        <w:t>.00 до 15.00 часов.</w:t>
      </w:r>
    </w:p>
    <w:p w:rsidR="005F1780" w:rsidRPr="00A13955" w:rsidRDefault="005F1780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 xml:space="preserve">Санитарный день: последняя пятница каждого календарного месяца. </w:t>
      </w:r>
    </w:p>
    <w:p w:rsidR="005F1780" w:rsidRPr="00A13955" w:rsidRDefault="005F1780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>Методический день: второй и третий четверг каждого месяца.</w:t>
      </w:r>
    </w:p>
    <w:p w:rsidR="005F1780" w:rsidRPr="00A13955" w:rsidRDefault="00D7011A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 xml:space="preserve">2.2. </w:t>
      </w:r>
      <w:r w:rsidR="005F1780" w:rsidRPr="00A13955">
        <w:rPr>
          <w:iCs/>
          <w:sz w:val="26"/>
          <w:szCs w:val="26"/>
        </w:rPr>
        <w:t>В случае если санитарный или методический день выпадает на выходной или праздничный день, установленный законодательством, санитарный или методический день организуется накануне этого дня.</w:t>
      </w:r>
    </w:p>
    <w:p w:rsidR="00D7011A" w:rsidRPr="00BD0F64" w:rsidRDefault="00D7011A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>2.3. Для обеспечения дифференцированного подхода</w:t>
      </w:r>
      <w:r w:rsidRPr="00BD0F64">
        <w:rPr>
          <w:iCs/>
          <w:sz w:val="26"/>
          <w:szCs w:val="26"/>
        </w:rPr>
        <w:t xml:space="preserve"> к обслуживанию читателей составляется расписание работы библиотеки с выделением определенных дней (часов) для посещения отдельных групп учащихся по классам, педагогических работников Учреждения.</w:t>
      </w:r>
    </w:p>
    <w:p w:rsidR="002D74D6" w:rsidRPr="00203CF2" w:rsidRDefault="002D74D6" w:rsidP="00203CF2">
      <w:pPr>
        <w:autoSpaceDE w:val="0"/>
        <w:autoSpaceDN w:val="0"/>
        <w:adjustRightInd w:val="0"/>
        <w:ind w:firstLine="709"/>
        <w:jc w:val="both"/>
        <w:rPr>
          <w:iCs/>
          <w:color w:val="0070C0"/>
          <w:sz w:val="26"/>
          <w:szCs w:val="26"/>
        </w:rPr>
      </w:pPr>
    </w:p>
    <w:p w:rsidR="002D74D6" w:rsidRPr="00203CF2" w:rsidRDefault="002D74D6" w:rsidP="00D81078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3. П</w:t>
      </w:r>
      <w:r w:rsidR="00D81078" w:rsidRPr="00203CF2">
        <w:rPr>
          <w:iCs/>
          <w:sz w:val="26"/>
          <w:szCs w:val="26"/>
        </w:rPr>
        <w:t>орядок записи в библиотеку</w:t>
      </w:r>
    </w:p>
    <w:p w:rsidR="002D74D6" w:rsidRPr="00203CF2" w:rsidRDefault="002D74D6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p w:rsidR="00D82578" w:rsidRPr="00203CF2" w:rsidRDefault="002D74D6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3</w:t>
      </w:r>
      <w:r w:rsidR="00D82578" w:rsidRPr="00203CF2">
        <w:rPr>
          <w:iCs/>
          <w:sz w:val="26"/>
          <w:szCs w:val="26"/>
        </w:rPr>
        <w:t>.</w:t>
      </w:r>
      <w:r w:rsidRPr="00203CF2">
        <w:rPr>
          <w:iCs/>
          <w:sz w:val="26"/>
          <w:szCs w:val="26"/>
        </w:rPr>
        <w:t>1</w:t>
      </w:r>
      <w:r w:rsidR="00D82578" w:rsidRPr="00203CF2">
        <w:rPr>
          <w:iCs/>
          <w:sz w:val="26"/>
          <w:szCs w:val="26"/>
        </w:rPr>
        <w:t>. Запись пользователя в библиотеку производится лично в присутствии пользователя на абонементах в помещениях библиотеки.</w:t>
      </w:r>
    </w:p>
    <w:p w:rsidR="00D82578" w:rsidRPr="00A13955" w:rsidRDefault="002D74D6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3</w:t>
      </w:r>
      <w:r w:rsidR="00D82578" w:rsidRPr="00203CF2">
        <w:rPr>
          <w:iCs/>
          <w:sz w:val="26"/>
          <w:szCs w:val="26"/>
        </w:rPr>
        <w:t>.</w:t>
      </w:r>
      <w:r w:rsidRPr="00203CF2">
        <w:rPr>
          <w:iCs/>
          <w:sz w:val="26"/>
          <w:szCs w:val="26"/>
        </w:rPr>
        <w:t>2</w:t>
      </w:r>
      <w:r w:rsidR="00D82578" w:rsidRPr="00203CF2">
        <w:rPr>
          <w:iCs/>
          <w:sz w:val="26"/>
          <w:szCs w:val="26"/>
        </w:rPr>
        <w:t xml:space="preserve">. При записи в библиотеку </w:t>
      </w:r>
      <w:r w:rsidR="00BD0F64">
        <w:rPr>
          <w:iCs/>
          <w:sz w:val="26"/>
          <w:szCs w:val="26"/>
        </w:rPr>
        <w:t>пользователь</w:t>
      </w:r>
      <w:r w:rsidR="00D82578" w:rsidRPr="00203CF2">
        <w:rPr>
          <w:iCs/>
          <w:sz w:val="26"/>
          <w:szCs w:val="26"/>
        </w:rPr>
        <w:t xml:space="preserve"> обязан ознакомится с настоящими </w:t>
      </w:r>
      <w:proofErr w:type="gramStart"/>
      <w:r w:rsidR="00D82578" w:rsidRPr="00203CF2">
        <w:rPr>
          <w:iCs/>
          <w:sz w:val="26"/>
          <w:szCs w:val="26"/>
        </w:rPr>
        <w:t>Правилами</w:t>
      </w:r>
      <w:proofErr w:type="gramEnd"/>
      <w:r w:rsidR="00D82578" w:rsidRPr="00203CF2">
        <w:rPr>
          <w:iCs/>
          <w:sz w:val="26"/>
          <w:szCs w:val="26"/>
        </w:rPr>
        <w:t xml:space="preserve"> и подтвердить обязательство об их выполнении своей подписью на лицевой стороне формуляра читателя в строке «С правилами пользования библиотекой ознакомлен».</w:t>
      </w:r>
      <w:r w:rsidR="00A13955">
        <w:rPr>
          <w:iCs/>
          <w:sz w:val="26"/>
          <w:szCs w:val="26"/>
        </w:rPr>
        <w:t xml:space="preserve"> </w:t>
      </w:r>
      <w:r w:rsidR="00377B2A" w:rsidRPr="00A13955">
        <w:rPr>
          <w:iCs/>
          <w:sz w:val="26"/>
          <w:szCs w:val="26"/>
        </w:rPr>
        <w:t>Формуляр</w:t>
      </w:r>
      <w:r w:rsidR="00A13955">
        <w:rPr>
          <w:iCs/>
          <w:sz w:val="26"/>
          <w:szCs w:val="26"/>
        </w:rPr>
        <w:t xml:space="preserve"> </w:t>
      </w:r>
      <w:r w:rsidR="00377B2A" w:rsidRPr="00A13955">
        <w:rPr>
          <w:iCs/>
          <w:sz w:val="26"/>
          <w:szCs w:val="26"/>
        </w:rPr>
        <w:t>читателя ведется по форме, установленной в приложении № 1 к настоящим Правилам.</w:t>
      </w:r>
    </w:p>
    <w:p w:rsidR="00D82578" w:rsidRPr="00203CF2" w:rsidRDefault="002D74D6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3</w:t>
      </w:r>
      <w:r w:rsidR="00D82578" w:rsidRPr="00203CF2">
        <w:rPr>
          <w:iCs/>
          <w:sz w:val="26"/>
          <w:szCs w:val="26"/>
        </w:rPr>
        <w:t>.</w:t>
      </w:r>
      <w:r w:rsidRPr="00203CF2">
        <w:rPr>
          <w:iCs/>
          <w:sz w:val="26"/>
          <w:szCs w:val="26"/>
        </w:rPr>
        <w:t>3</w:t>
      </w:r>
      <w:r w:rsidR="00D82578" w:rsidRPr="00203CF2">
        <w:rPr>
          <w:iCs/>
          <w:sz w:val="26"/>
          <w:szCs w:val="26"/>
        </w:rPr>
        <w:t>. Запись в библиотеку учащихся, не достигших возраста 14-ти лет</w:t>
      </w:r>
      <w:r w:rsidR="00612D35">
        <w:rPr>
          <w:iCs/>
          <w:sz w:val="26"/>
          <w:szCs w:val="26"/>
        </w:rPr>
        <w:t>,</w:t>
      </w:r>
      <w:r w:rsidR="00D82578" w:rsidRPr="00203CF2">
        <w:rPr>
          <w:iCs/>
          <w:sz w:val="26"/>
          <w:szCs w:val="26"/>
        </w:rPr>
        <w:t xml:space="preserve"> производится их родителями (законными представителями). </w:t>
      </w:r>
    </w:p>
    <w:p w:rsidR="00D82578" w:rsidRPr="00203CF2" w:rsidRDefault="00D82578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lastRenderedPageBreak/>
        <w:t>При записи в библиотеку лиц, не достигших возраста 14-ти лет, с настоящими Правилами должны быть ознакомлены их родители, (законные представители), которые</w:t>
      </w:r>
      <w:r w:rsidR="00A13955">
        <w:rPr>
          <w:iCs/>
          <w:sz w:val="26"/>
          <w:szCs w:val="26"/>
        </w:rPr>
        <w:t xml:space="preserve"> </w:t>
      </w:r>
      <w:r w:rsidRPr="00203CF2">
        <w:rPr>
          <w:iCs/>
          <w:sz w:val="26"/>
          <w:szCs w:val="26"/>
        </w:rPr>
        <w:t>ставят подпись на лицевой стороне формуляра читателя (</w:t>
      </w:r>
      <w:proofErr w:type="gramStart"/>
      <w:r w:rsidRPr="00203CF2">
        <w:rPr>
          <w:iCs/>
          <w:sz w:val="26"/>
          <w:szCs w:val="26"/>
        </w:rPr>
        <w:t>лица</w:t>
      </w:r>
      <w:proofErr w:type="gramEnd"/>
      <w:r w:rsidRPr="00203CF2">
        <w:rPr>
          <w:iCs/>
          <w:sz w:val="26"/>
          <w:szCs w:val="26"/>
        </w:rPr>
        <w:t xml:space="preserve"> не достигшего возраста 14-ти лет) в строке «С правилами пользования библиотекой ознакомлен».</w:t>
      </w:r>
    </w:p>
    <w:p w:rsidR="00D82578" w:rsidRPr="00203CF2" w:rsidRDefault="002D74D6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3</w:t>
      </w:r>
      <w:r w:rsidR="00D82578" w:rsidRPr="00203CF2">
        <w:rPr>
          <w:iCs/>
          <w:sz w:val="26"/>
          <w:szCs w:val="26"/>
        </w:rPr>
        <w:t>.</w:t>
      </w:r>
      <w:r w:rsidRPr="00203CF2">
        <w:rPr>
          <w:iCs/>
          <w:sz w:val="26"/>
          <w:szCs w:val="26"/>
        </w:rPr>
        <w:t>4</w:t>
      </w:r>
      <w:r w:rsidR="00D82578" w:rsidRPr="00203CF2">
        <w:rPr>
          <w:iCs/>
          <w:sz w:val="26"/>
          <w:szCs w:val="26"/>
        </w:rPr>
        <w:t xml:space="preserve">. Запись в библиотеку производится при предъявлении пользователем </w:t>
      </w:r>
      <w:r w:rsidR="009D6BBB" w:rsidRPr="00203CF2">
        <w:rPr>
          <w:iCs/>
          <w:sz w:val="26"/>
          <w:szCs w:val="26"/>
        </w:rPr>
        <w:t xml:space="preserve">или </w:t>
      </w:r>
      <w:r w:rsidR="00D82578" w:rsidRPr="00203CF2">
        <w:rPr>
          <w:iCs/>
          <w:sz w:val="26"/>
          <w:szCs w:val="26"/>
        </w:rPr>
        <w:t xml:space="preserve">его </w:t>
      </w:r>
      <w:r w:rsidR="009D6BBB" w:rsidRPr="00203CF2">
        <w:rPr>
          <w:iCs/>
          <w:sz w:val="26"/>
          <w:szCs w:val="26"/>
        </w:rPr>
        <w:t>родителем (</w:t>
      </w:r>
      <w:r w:rsidR="00D82578" w:rsidRPr="00203CF2">
        <w:rPr>
          <w:iCs/>
          <w:sz w:val="26"/>
          <w:szCs w:val="26"/>
        </w:rPr>
        <w:t>законным представителем) документа, удостоверяющего личность</w:t>
      </w:r>
      <w:r w:rsidR="002C4CB5">
        <w:rPr>
          <w:iCs/>
          <w:sz w:val="26"/>
          <w:szCs w:val="26"/>
        </w:rPr>
        <w:t>.</w:t>
      </w:r>
    </w:p>
    <w:p w:rsidR="00B20D1E" w:rsidRPr="00203CF2" w:rsidRDefault="00B20D1E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 xml:space="preserve">Ксерокопии, фотокопии, сканированные копии паспорта или иного документа, удостоверяющего личность, не заверенные нотариально, при записи в </w:t>
      </w:r>
      <w:r w:rsidR="00D7011A">
        <w:rPr>
          <w:iCs/>
          <w:sz w:val="26"/>
          <w:szCs w:val="26"/>
        </w:rPr>
        <w:t>б</w:t>
      </w:r>
      <w:r w:rsidRPr="00203CF2">
        <w:rPr>
          <w:iCs/>
          <w:sz w:val="26"/>
          <w:szCs w:val="26"/>
        </w:rPr>
        <w:t xml:space="preserve">иблиотеку не являются основанием для регистрации в качестве пользователя </w:t>
      </w:r>
      <w:r w:rsidR="00D7011A">
        <w:rPr>
          <w:iCs/>
          <w:sz w:val="26"/>
          <w:szCs w:val="26"/>
        </w:rPr>
        <w:t>б</w:t>
      </w:r>
      <w:r w:rsidRPr="00203CF2">
        <w:rPr>
          <w:iCs/>
          <w:sz w:val="26"/>
          <w:szCs w:val="26"/>
        </w:rPr>
        <w:t>иблиотеки.</w:t>
      </w:r>
    </w:p>
    <w:p w:rsidR="00D7011A" w:rsidRDefault="00D7011A" w:rsidP="00D81078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5F1780" w:rsidRPr="00203CF2" w:rsidRDefault="002D74D6" w:rsidP="00D81078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4</w:t>
      </w:r>
      <w:r w:rsidR="00B2077B" w:rsidRPr="00203CF2">
        <w:rPr>
          <w:iCs/>
          <w:sz w:val="26"/>
          <w:szCs w:val="26"/>
        </w:rPr>
        <w:t>. У</w:t>
      </w:r>
      <w:r w:rsidR="00D81078" w:rsidRPr="00203CF2">
        <w:rPr>
          <w:iCs/>
          <w:sz w:val="26"/>
          <w:szCs w:val="26"/>
        </w:rPr>
        <w:t>слуги библиотеки</w:t>
      </w:r>
    </w:p>
    <w:p w:rsidR="00B2077B" w:rsidRPr="00203CF2" w:rsidRDefault="00B2077B" w:rsidP="00203CF2">
      <w:pPr>
        <w:autoSpaceDE w:val="0"/>
        <w:autoSpaceDN w:val="0"/>
        <w:adjustRightInd w:val="0"/>
        <w:ind w:firstLine="709"/>
        <w:jc w:val="center"/>
        <w:rPr>
          <w:iCs/>
          <w:sz w:val="26"/>
          <w:szCs w:val="26"/>
        </w:rPr>
      </w:pPr>
    </w:p>
    <w:p w:rsidR="00DF073C" w:rsidRPr="00203CF2" w:rsidRDefault="00D82578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4</w:t>
      </w:r>
      <w:r w:rsidR="00B2077B" w:rsidRPr="00203CF2">
        <w:rPr>
          <w:iCs/>
          <w:sz w:val="26"/>
          <w:szCs w:val="26"/>
        </w:rPr>
        <w:t xml:space="preserve">.1. </w:t>
      </w:r>
      <w:r w:rsidR="00DF073C" w:rsidRPr="00203CF2">
        <w:rPr>
          <w:iCs/>
          <w:sz w:val="26"/>
          <w:szCs w:val="26"/>
        </w:rPr>
        <w:t>Библиотека предоставляет следующие услуги:</w:t>
      </w:r>
    </w:p>
    <w:p w:rsidR="00D7011A" w:rsidRDefault="00DF073C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 xml:space="preserve">1) предоставление читателям доступа к библиотечному фонду </w:t>
      </w:r>
      <w:r w:rsidR="00B2077B" w:rsidRPr="00203CF2">
        <w:rPr>
          <w:iCs/>
          <w:sz w:val="26"/>
          <w:szCs w:val="26"/>
        </w:rPr>
        <w:t>учебной, художественной, справочной, научно-популярной литературы для учащихся; методической, научно-педагогической, справочной литературы для педагогических работников:</w:t>
      </w:r>
    </w:p>
    <w:p w:rsidR="00B2077B" w:rsidRPr="00D7011A" w:rsidRDefault="003505E2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учебники и учебные пособия, </w:t>
      </w:r>
      <w:r w:rsidR="00B2077B" w:rsidRPr="00D7011A">
        <w:rPr>
          <w:iCs/>
          <w:sz w:val="26"/>
          <w:szCs w:val="26"/>
        </w:rPr>
        <w:t>книг</w:t>
      </w:r>
      <w:r w:rsidR="00D7011A" w:rsidRPr="00D7011A">
        <w:rPr>
          <w:iCs/>
          <w:sz w:val="26"/>
          <w:szCs w:val="26"/>
        </w:rPr>
        <w:t>и</w:t>
      </w:r>
      <w:r w:rsidR="00B2077B" w:rsidRPr="00D7011A">
        <w:rPr>
          <w:iCs/>
          <w:sz w:val="26"/>
          <w:szCs w:val="26"/>
        </w:rPr>
        <w:t>, газет</w:t>
      </w:r>
      <w:r w:rsidR="00D7011A" w:rsidRPr="00D7011A">
        <w:rPr>
          <w:iCs/>
          <w:sz w:val="26"/>
          <w:szCs w:val="26"/>
        </w:rPr>
        <w:t>ы</w:t>
      </w:r>
      <w:r w:rsidR="00B2077B" w:rsidRPr="00D7011A">
        <w:rPr>
          <w:iCs/>
          <w:sz w:val="26"/>
          <w:szCs w:val="26"/>
        </w:rPr>
        <w:t>, журнал</w:t>
      </w:r>
      <w:r w:rsidR="00D7011A" w:rsidRPr="00D7011A">
        <w:rPr>
          <w:iCs/>
          <w:sz w:val="26"/>
          <w:szCs w:val="26"/>
        </w:rPr>
        <w:t>ы</w:t>
      </w:r>
      <w:r w:rsidR="00B2077B" w:rsidRPr="00D7011A">
        <w:rPr>
          <w:iCs/>
          <w:sz w:val="26"/>
          <w:szCs w:val="26"/>
        </w:rPr>
        <w:t>, слайд</w:t>
      </w:r>
      <w:r w:rsidR="00D7011A" w:rsidRPr="00D7011A">
        <w:rPr>
          <w:iCs/>
          <w:sz w:val="26"/>
          <w:szCs w:val="26"/>
        </w:rPr>
        <w:t>ы, видеозаписи</w:t>
      </w:r>
      <w:r w:rsidR="00B2077B" w:rsidRPr="00D7011A">
        <w:rPr>
          <w:iCs/>
          <w:sz w:val="26"/>
          <w:szCs w:val="26"/>
        </w:rPr>
        <w:t>, электронны</w:t>
      </w:r>
      <w:r w:rsidR="00D7011A" w:rsidRPr="00D7011A">
        <w:rPr>
          <w:iCs/>
          <w:sz w:val="26"/>
          <w:szCs w:val="26"/>
        </w:rPr>
        <w:t>е</w:t>
      </w:r>
      <w:r w:rsidR="00B2077B" w:rsidRPr="00D7011A">
        <w:rPr>
          <w:iCs/>
          <w:sz w:val="26"/>
          <w:szCs w:val="26"/>
        </w:rPr>
        <w:t xml:space="preserve"> баз</w:t>
      </w:r>
      <w:r w:rsidR="00D7011A" w:rsidRPr="00D7011A">
        <w:rPr>
          <w:iCs/>
          <w:sz w:val="26"/>
          <w:szCs w:val="26"/>
        </w:rPr>
        <w:t>ы</w:t>
      </w:r>
      <w:r w:rsidR="00B2077B" w:rsidRPr="00D7011A">
        <w:rPr>
          <w:iCs/>
          <w:sz w:val="26"/>
          <w:szCs w:val="26"/>
        </w:rPr>
        <w:t xml:space="preserve"> данных и др.;</w:t>
      </w:r>
    </w:p>
    <w:p w:rsidR="00B2077B" w:rsidRPr="00D7011A" w:rsidRDefault="00B2077B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7011A">
        <w:rPr>
          <w:iCs/>
          <w:sz w:val="26"/>
          <w:szCs w:val="26"/>
        </w:rPr>
        <w:t>справочно-</w:t>
      </w:r>
      <w:r w:rsidR="00D7011A" w:rsidRPr="00D7011A">
        <w:rPr>
          <w:iCs/>
          <w:sz w:val="26"/>
          <w:szCs w:val="26"/>
        </w:rPr>
        <w:t>библиографический</w:t>
      </w:r>
      <w:r w:rsidRPr="00D7011A">
        <w:rPr>
          <w:iCs/>
          <w:sz w:val="26"/>
          <w:szCs w:val="26"/>
        </w:rPr>
        <w:t xml:space="preserve"> аппарат: каталог</w:t>
      </w:r>
      <w:r w:rsidR="00D7011A" w:rsidRPr="00D7011A">
        <w:rPr>
          <w:iCs/>
          <w:sz w:val="26"/>
          <w:szCs w:val="26"/>
        </w:rPr>
        <w:t>и</w:t>
      </w:r>
      <w:r w:rsidRPr="00D7011A">
        <w:rPr>
          <w:iCs/>
          <w:sz w:val="26"/>
          <w:szCs w:val="26"/>
        </w:rPr>
        <w:t>, картотек</w:t>
      </w:r>
      <w:r w:rsidR="00D7011A" w:rsidRPr="00D7011A">
        <w:rPr>
          <w:iCs/>
          <w:sz w:val="26"/>
          <w:szCs w:val="26"/>
        </w:rPr>
        <w:t>и</w:t>
      </w:r>
      <w:r w:rsidRPr="00D7011A">
        <w:rPr>
          <w:iCs/>
          <w:sz w:val="26"/>
          <w:szCs w:val="26"/>
        </w:rPr>
        <w:t>, справочно-библиографическ</w:t>
      </w:r>
      <w:r w:rsidR="00D7011A" w:rsidRPr="00D7011A">
        <w:rPr>
          <w:iCs/>
          <w:sz w:val="26"/>
          <w:szCs w:val="26"/>
        </w:rPr>
        <w:t>ий</w:t>
      </w:r>
      <w:r w:rsidRPr="00D7011A">
        <w:rPr>
          <w:iCs/>
          <w:sz w:val="26"/>
          <w:szCs w:val="26"/>
        </w:rPr>
        <w:t xml:space="preserve"> фонд, рекомендательны</w:t>
      </w:r>
      <w:r w:rsidR="00D7011A" w:rsidRPr="00D7011A">
        <w:rPr>
          <w:iCs/>
          <w:sz w:val="26"/>
          <w:szCs w:val="26"/>
        </w:rPr>
        <w:t>е</w:t>
      </w:r>
      <w:r w:rsidRPr="00D7011A">
        <w:rPr>
          <w:iCs/>
          <w:sz w:val="26"/>
          <w:szCs w:val="26"/>
        </w:rPr>
        <w:t xml:space="preserve"> списк</w:t>
      </w:r>
      <w:r w:rsidR="00D7011A" w:rsidRPr="00D7011A">
        <w:rPr>
          <w:iCs/>
          <w:sz w:val="26"/>
          <w:szCs w:val="26"/>
        </w:rPr>
        <w:t>и</w:t>
      </w:r>
      <w:r w:rsidRPr="00D7011A">
        <w:rPr>
          <w:iCs/>
          <w:sz w:val="26"/>
          <w:szCs w:val="26"/>
        </w:rPr>
        <w:t xml:space="preserve"> литературы;</w:t>
      </w:r>
    </w:p>
    <w:p w:rsidR="00B2077B" w:rsidRPr="00203CF2" w:rsidRDefault="00B2077B" w:rsidP="00203CF2">
      <w:pPr>
        <w:autoSpaceDE w:val="0"/>
        <w:autoSpaceDN w:val="0"/>
        <w:adjustRightInd w:val="0"/>
        <w:ind w:firstLine="709"/>
        <w:jc w:val="both"/>
        <w:rPr>
          <w:iCs/>
          <w:color w:val="0070C0"/>
          <w:sz w:val="26"/>
          <w:szCs w:val="26"/>
        </w:rPr>
      </w:pPr>
      <w:r w:rsidRPr="00D7011A">
        <w:rPr>
          <w:iCs/>
          <w:sz w:val="26"/>
          <w:szCs w:val="26"/>
        </w:rPr>
        <w:t>индивидуальные, групповые и массовые формы работы с читателями</w:t>
      </w:r>
      <w:r w:rsidR="0038417A">
        <w:rPr>
          <w:iCs/>
          <w:sz w:val="26"/>
          <w:szCs w:val="26"/>
        </w:rPr>
        <w:t>;</w:t>
      </w:r>
    </w:p>
    <w:p w:rsidR="00DF073C" w:rsidRPr="00203CF2" w:rsidRDefault="00DF073C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 xml:space="preserve">2) предоставление </w:t>
      </w:r>
      <w:r w:rsidR="00BB7BB1">
        <w:rPr>
          <w:iCs/>
          <w:sz w:val="26"/>
          <w:szCs w:val="26"/>
        </w:rPr>
        <w:t>читателям</w:t>
      </w:r>
      <w:r w:rsidRPr="00203CF2">
        <w:rPr>
          <w:iCs/>
          <w:sz w:val="26"/>
          <w:szCs w:val="26"/>
        </w:rPr>
        <w:t xml:space="preserve"> доступа к информационно-телекоммуникационным сетям и базам данных, учебным и методическим материалам библиотеки;</w:t>
      </w:r>
    </w:p>
    <w:p w:rsidR="00B2077B" w:rsidRPr="00203CF2" w:rsidRDefault="00DF073C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 xml:space="preserve">3) </w:t>
      </w:r>
      <w:r w:rsidR="00B2077B" w:rsidRPr="00203CF2">
        <w:rPr>
          <w:iCs/>
          <w:sz w:val="26"/>
          <w:szCs w:val="26"/>
        </w:rPr>
        <w:t>предоставление доступа</w:t>
      </w:r>
      <w:r w:rsidRPr="00203CF2">
        <w:rPr>
          <w:iCs/>
          <w:sz w:val="26"/>
          <w:szCs w:val="26"/>
        </w:rPr>
        <w:t xml:space="preserve"> педагогическим работникам</w:t>
      </w:r>
      <w:r w:rsidR="00B2077B" w:rsidRPr="00203CF2">
        <w:rPr>
          <w:iCs/>
          <w:sz w:val="26"/>
          <w:szCs w:val="26"/>
        </w:rPr>
        <w:t xml:space="preserve"> к профессиональным базам данных, информационным справочным и поисковым системам, а также иным информационным ресурсам</w:t>
      </w:r>
      <w:r w:rsidR="00422185" w:rsidRPr="00203CF2">
        <w:rPr>
          <w:iCs/>
          <w:sz w:val="26"/>
          <w:szCs w:val="26"/>
        </w:rPr>
        <w:t>, имеющимся в библиотеке;</w:t>
      </w:r>
    </w:p>
    <w:p w:rsidR="00B2077B" w:rsidRPr="00203CF2" w:rsidRDefault="00D7011A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</w:t>
      </w:r>
      <w:r w:rsidR="00DF073C" w:rsidRPr="00203CF2">
        <w:rPr>
          <w:iCs/>
          <w:sz w:val="26"/>
          <w:szCs w:val="26"/>
        </w:rPr>
        <w:t xml:space="preserve">) </w:t>
      </w:r>
      <w:r w:rsidR="00B2077B" w:rsidRPr="00203CF2">
        <w:rPr>
          <w:iCs/>
          <w:sz w:val="26"/>
          <w:szCs w:val="26"/>
        </w:rPr>
        <w:t>дифференцированное библиотечно-информационное обслуживание учащихся:</w:t>
      </w:r>
    </w:p>
    <w:p w:rsidR="00B2077B" w:rsidRPr="00203CF2" w:rsidRDefault="00B2077B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организ</w:t>
      </w:r>
      <w:r w:rsidR="00DF073C" w:rsidRPr="00203CF2">
        <w:rPr>
          <w:iCs/>
          <w:sz w:val="26"/>
          <w:szCs w:val="26"/>
        </w:rPr>
        <w:t>ация</w:t>
      </w:r>
      <w:r w:rsidRPr="00203CF2">
        <w:rPr>
          <w:iCs/>
          <w:sz w:val="26"/>
          <w:szCs w:val="26"/>
        </w:rPr>
        <w:t xml:space="preserve"> обучени</w:t>
      </w:r>
      <w:r w:rsidR="00DF073C" w:rsidRPr="00203CF2">
        <w:rPr>
          <w:iCs/>
          <w:sz w:val="26"/>
          <w:szCs w:val="26"/>
        </w:rPr>
        <w:t>я</w:t>
      </w:r>
      <w:r w:rsidRPr="00203CF2">
        <w:rPr>
          <w:iCs/>
          <w:sz w:val="26"/>
          <w:szCs w:val="26"/>
        </w:rPr>
        <w:t xml:space="preserve"> навыкам библиотечного пользователя и потребителя информации, содейств</w:t>
      </w:r>
      <w:r w:rsidR="00DF073C" w:rsidRPr="00203CF2">
        <w:rPr>
          <w:iCs/>
          <w:sz w:val="26"/>
          <w:szCs w:val="26"/>
        </w:rPr>
        <w:t>ие</w:t>
      </w:r>
      <w:r w:rsidRPr="00203CF2">
        <w:rPr>
          <w:iCs/>
          <w:sz w:val="26"/>
          <w:szCs w:val="26"/>
        </w:rPr>
        <w:t xml:space="preserve"> интеграции комплекса знаний, умений и навыков работы с книгой и информацией;</w:t>
      </w:r>
    </w:p>
    <w:p w:rsidR="00B2077B" w:rsidRPr="00203CF2" w:rsidRDefault="00B2077B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оказ</w:t>
      </w:r>
      <w:r w:rsidR="00DF073C" w:rsidRPr="00203CF2">
        <w:rPr>
          <w:iCs/>
          <w:sz w:val="26"/>
          <w:szCs w:val="26"/>
        </w:rPr>
        <w:t>ание</w:t>
      </w:r>
      <w:r w:rsidRPr="00203CF2">
        <w:rPr>
          <w:iCs/>
          <w:sz w:val="26"/>
          <w:szCs w:val="26"/>
        </w:rPr>
        <w:t xml:space="preserve"> информационн</w:t>
      </w:r>
      <w:r w:rsidR="00DF073C" w:rsidRPr="00203CF2">
        <w:rPr>
          <w:iCs/>
          <w:sz w:val="26"/>
          <w:szCs w:val="26"/>
        </w:rPr>
        <w:t>ой</w:t>
      </w:r>
      <w:r w:rsidRPr="00203CF2">
        <w:rPr>
          <w:iCs/>
          <w:sz w:val="26"/>
          <w:szCs w:val="26"/>
        </w:rPr>
        <w:t xml:space="preserve"> поддержк</w:t>
      </w:r>
      <w:r w:rsidR="00DF073C" w:rsidRPr="00203CF2">
        <w:rPr>
          <w:iCs/>
          <w:sz w:val="26"/>
          <w:szCs w:val="26"/>
        </w:rPr>
        <w:t>и</w:t>
      </w:r>
      <w:r w:rsidRPr="00203CF2">
        <w:rPr>
          <w:iCs/>
          <w:sz w:val="26"/>
          <w:szCs w:val="26"/>
        </w:rPr>
        <w:t xml:space="preserve"> в решении задач, возникающих в процессе их учебной, самообразовательной и досуговой деятельности;</w:t>
      </w:r>
    </w:p>
    <w:p w:rsidR="00B2077B" w:rsidRPr="00203CF2" w:rsidRDefault="003505E2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</w:t>
      </w:r>
      <w:r w:rsidR="00B2077B" w:rsidRPr="00203CF2">
        <w:rPr>
          <w:iCs/>
          <w:sz w:val="26"/>
          <w:szCs w:val="26"/>
        </w:rPr>
        <w:t>) дифференцированное библиотечно-информационное обслуживание педагогических работников:</w:t>
      </w:r>
    </w:p>
    <w:p w:rsidR="00B2077B" w:rsidRPr="00203CF2" w:rsidRDefault="00B2077B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выявл</w:t>
      </w:r>
      <w:r w:rsidR="00774A62" w:rsidRPr="00203CF2">
        <w:rPr>
          <w:iCs/>
          <w:sz w:val="26"/>
          <w:szCs w:val="26"/>
        </w:rPr>
        <w:t>ение</w:t>
      </w:r>
      <w:r w:rsidRPr="00203CF2">
        <w:rPr>
          <w:iCs/>
          <w:sz w:val="26"/>
          <w:szCs w:val="26"/>
        </w:rPr>
        <w:t xml:space="preserve"> информационны</w:t>
      </w:r>
      <w:r w:rsidR="00774A62" w:rsidRPr="00203CF2">
        <w:rPr>
          <w:iCs/>
          <w:sz w:val="26"/>
          <w:szCs w:val="26"/>
        </w:rPr>
        <w:t>х</w:t>
      </w:r>
      <w:r w:rsidRPr="00203CF2">
        <w:rPr>
          <w:iCs/>
          <w:sz w:val="26"/>
          <w:szCs w:val="26"/>
        </w:rPr>
        <w:t xml:space="preserve"> потребност</w:t>
      </w:r>
      <w:r w:rsidR="00774A62" w:rsidRPr="00203CF2">
        <w:rPr>
          <w:iCs/>
          <w:sz w:val="26"/>
          <w:szCs w:val="26"/>
        </w:rPr>
        <w:t>ей</w:t>
      </w:r>
      <w:r w:rsidRPr="00203CF2">
        <w:rPr>
          <w:iCs/>
          <w:sz w:val="26"/>
          <w:szCs w:val="26"/>
        </w:rPr>
        <w:t xml:space="preserve"> и удовлетвор</w:t>
      </w:r>
      <w:r w:rsidR="00774A62" w:rsidRPr="00203CF2">
        <w:rPr>
          <w:iCs/>
          <w:sz w:val="26"/>
          <w:szCs w:val="26"/>
        </w:rPr>
        <w:t>ение</w:t>
      </w:r>
      <w:r w:rsidRPr="00203CF2">
        <w:rPr>
          <w:iCs/>
          <w:sz w:val="26"/>
          <w:szCs w:val="26"/>
        </w:rPr>
        <w:t xml:space="preserve"> запрос</w:t>
      </w:r>
      <w:r w:rsidR="00774A62" w:rsidRPr="00203CF2">
        <w:rPr>
          <w:iCs/>
          <w:sz w:val="26"/>
          <w:szCs w:val="26"/>
        </w:rPr>
        <w:t>ов</w:t>
      </w:r>
      <w:r w:rsidRPr="00203CF2">
        <w:rPr>
          <w:iCs/>
          <w:sz w:val="26"/>
          <w:szCs w:val="26"/>
        </w:rPr>
        <w:t>, связанны</w:t>
      </w:r>
      <w:r w:rsidR="00774A62" w:rsidRPr="00203CF2">
        <w:rPr>
          <w:iCs/>
          <w:sz w:val="26"/>
          <w:szCs w:val="26"/>
        </w:rPr>
        <w:t>х</w:t>
      </w:r>
      <w:r w:rsidRPr="00203CF2">
        <w:rPr>
          <w:iCs/>
          <w:sz w:val="26"/>
          <w:szCs w:val="26"/>
        </w:rPr>
        <w:t xml:space="preserve"> с обучением, воспитанием и здоровьем детей;</w:t>
      </w:r>
    </w:p>
    <w:p w:rsidR="00B2077B" w:rsidRPr="00203CF2" w:rsidRDefault="00B2077B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выявл</w:t>
      </w:r>
      <w:r w:rsidR="00774A62" w:rsidRPr="00203CF2">
        <w:rPr>
          <w:iCs/>
          <w:sz w:val="26"/>
          <w:szCs w:val="26"/>
        </w:rPr>
        <w:t>ение</w:t>
      </w:r>
      <w:r w:rsidRPr="00203CF2">
        <w:rPr>
          <w:iCs/>
          <w:sz w:val="26"/>
          <w:szCs w:val="26"/>
        </w:rPr>
        <w:t xml:space="preserve"> информационны</w:t>
      </w:r>
      <w:r w:rsidR="00774A62" w:rsidRPr="00203CF2">
        <w:rPr>
          <w:iCs/>
          <w:sz w:val="26"/>
          <w:szCs w:val="26"/>
        </w:rPr>
        <w:t>х</w:t>
      </w:r>
      <w:r w:rsidRPr="00203CF2">
        <w:rPr>
          <w:iCs/>
          <w:sz w:val="26"/>
          <w:szCs w:val="26"/>
        </w:rPr>
        <w:t xml:space="preserve"> потребност</w:t>
      </w:r>
      <w:r w:rsidR="00774A62" w:rsidRPr="00203CF2">
        <w:rPr>
          <w:iCs/>
          <w:sz w:val="26"/>
          <w:szCs w:val="26"/>
        </w:rPr>
        <w:t>ей</w:t>
      </w:r>
      <w:r w:rsidRPr="00203CF2">
        <w:rPr>
          <w:iCs/>
          <w:sz w:val="26"/>
          <w:szCs w:val="26"/>
        </w:rPr>
        <w:t xml:space="preserve"> и удовлетвор</w:t>
      </w:r>
      <w:r w:rsidR="00774A62" w:rsidRPr="00203CF2">
        <w:rPr>
          <w:iCs/>
          <w:sz w:val="26"/>
          <w:szCs w:val="26"/>
        </w:rPr>
        <w:t>ение</w:t>
      </w:r>
      <w:r w:rsidRPr="00203CF2">
        <w:rPr>
          <w:iCs/>
          <w:sz w:val="26"/>
          <w:szCs w:val="26"/>
        </w:rPr>
        <w:t xml:space="preserve"> запрос</w:t>
      </w:r>
      <w:r w:rsidR="00774A62" w:rsidRPr="00203CF2">
        <w:rPr>
          <w:iCs/>
          <w:sz w:val="26"/>
          <w:szCs w:val="26"/>
        </w:rPr>
        <w:t>ов</w:t>
      </w:r>
      <w:r w:rsidRPr="00203CF2">
        <w:rPr>
          <w:iCs/>
          <w:sz w:val="26"/>
          <w:szCs w:val="26"/>
        </w:rPr>
        <w:t xml:space="preserve"> в области педагогических инноваций и новых технологий;</w:t>
      </w:r>
    </w:p>
    <w:p w:rsidR="00B2077B" w:rsidRPr="00203CF2" w:rsidRDefault="00B2077B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осуществл</w:t>
      </w:r>
      <w:r w:rsidR="00774A62" w:rsidRPr="00203CF2">
        <w:rPr>
          <w:iCs/>
          <w:sz w:val="26"/>
          <w:szCs w:val="26"/>
        </w:rPr>
        <w:t>ение</w:t>
      </w:r>
      <w:r w:rsidRPr="00203CF2">
        <w:rPr>
          <w:iCs/>
          <w:sz w:val="26"/>
          <w:szCs w:val="26"/>
        </w:rPr>
        <w:t xml:space="preserve"> текуще</w:t>
      </w:r>
      <w:r w:rsidR="00774A62" w:rsidRPr="00203CF2">
        <w:rPr>
          <w:iCs/>
          <w:sz w:val="26"/>
          <w:szCs w:val="26"/>
        </w:rPr>
        <w:t>го</w:t>
      </w:r>
      <w:r w:rsidRPr="00203CF2">
        <w:rPr>
          <w:iCs/>
          <w:sz w:val="26"/>
          <w:szCs w:val="26"/>
        </w:rPr>
        <w:t xml:space="preserve"> информировани</w:t>
      </w:r>
      <w:r w:rsidR="00774A62" w:rsidRPr="00203CF2">
        <w:rPr>
          <w:iCs/>
          <w:sz w:val="26"/>
          <w:szCs w:val="26"/>
        </w:rPr>
        <w:t>и</w:t>
      </w:r>
      <w:r w:rsidRPr="00203CF2">
        <w:rPr>
          <w:iCs/>
          <w:sz w:val="26"/>
          <w:szCs w:val="26"/>
        </w:rPr>
        <w:t xml:space="preserve"> (дни информации, обзоры </w:t>
      </w:r>
      <w:r w:rsidR="00774A62" w:rsidRPr="00203CF2">
        <w:rPr>
          <w:iCs/>
          <w:sz w:val="26"/>
          <w:szCs w:val="26"/>
        </w:rPr>
        <w:t>новых поступлений и публикаций);</w:t>
      </w:r>
    </w:p>
    <w:p w:rsidR="00B2077B" w:rsidRPr="00203CF2" w:rsidRDefault="003505E2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</w:t>
      </w:r>
      <w:r w:rsidR="00B2077B" w:rsidRPr="00203CF2">
        <w:rPr>
          <w:iCs/>
          <w:sz w:val="26"/>
          <w:szCs w:val="26"/>
        </w:rPr>
        <w:t>) консультирование учащихся, родителей (законных представителей) несовершеннолетних учащихся по вопросам использования в обучении учебников и учебных пособий;</w:t>
      </w:r>
    </w:p>
    <w:p w:rsidR="00B2077B" w:rsidRPr="00203CF2" w:rsidRDefault="0038417A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7</w:t>
      </w:r>
      <w:r w:rsidR="00B2077B" w:rsidRPr="00203CF2">
        <w:rPr>
          <w:iCs/>
          <w:sz w:val="26"/>
          <w:szCs w:val="26"/>
        </w:rPr>
        <w:t xml:space="preserve">) </w:t>
      </w:r>
      <w:r w:rsidR="00774A62" w:rsidRPr="00203CF2">
        <w:rPr>
          <w:iCs/>
          <w:sz w:val="26"/>
          <w:szCs w:val="26"/>
        </w:rPr>
        <w:t xml:space="preserve">проведение мероприятий в целях </w:t>
      </w:r>
      <w:r w:rsidR="00B2077B" w:rsidRPr="00203CF2">
        <w:rPr>
          <w:iCs/>
          <w:sz w:val="26"/>
          <w:szCs w:val="26"/>
        </w:rPr>
        <w:t>популяризаци</w:t>
      </w:r>
      <w:r w:rsidR="00774A62" w:rsidRPr="00203CF2">
        <w:rPr>
          <w:iCs/>
          <w:sz w:val="26"/>
          <w:szCs w:val="26"/>
        </w:rPr>
        <w:t>и</w:t>
      </w:r>
      <w:r w:rsidR="00B2077B" w:rsidRPr="00203CF2">
        <w:rPr>
          <w:iCs/>
          <w:sz w:val="26"/>
          <w:szCs w:val="26"/>
        </w:rPr>
        <w:t xml:space="preserve"> литературы с помощью индивидуальных, групповых и массовых форм работы (бесед, </w:t>
      </w:r>
      <w:r w:rsidR="00422185" w:rsidRPr="00203CF2">
        <w:rPr>
          <w:iCs/>
          <w:sz w:val="26"/>
          <w:szCs w:val="26"/>
        </w:rPr>
        <w:t xml:space="preserve">экскурсий, </w:t>
      </w:r>
      <w:r w:rsidR="00B2077B" w:rsidRPr="00203CF2">
        <w:rPr>
          <w:iCs/>
          <w:sz w:val="26"/>
          <w:szCs w:val="26"/>
        </w:rPr>
        <w:t xml:space="preserve">выставок, </w:t>
      </w:r>
      <w:r w:rsidR="00B2077B" w:rsidRPr="00203CF2">
        <w:rPr>
          <w:iCs/>
          <w:sz w:val="26"/>
          <w:szCs w:val="26"/>
        </w:rPr>
        <w:lastRenderedPageBreak/>
        <w:t>библиографических обзоров, обсуждений книг, читательских конференций, литературных вечеров, викторин и др.);</w:t>
      </w:r>
    </w:p>
    <w:p w:rsidR="00B2077B" w:rsidRPr="00203CF2" w:rsidRDefault="0038417A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8</w:t>
      </w:r>
      <w:r w:rsidR="00774A62" w:rsidRPr="00203CF2">
        <w:rPr>
          <w:sz w:val="26"/>
          <w:szCs w:val="26"/>
        </w:rPr>
        <w:t xml:space="preserve">) </w:t>
      </w:r>
      <w:r w:rsidR="00DF073C" w:rsidRPr="00203CF2">
        <w:rPr>
          <w:sz w:val="26"/>
          <w:szCs w:val="26"/>
        </w:rPr>
        <w:t>пров</w:t>
      </w:r>
      <w:r w:rsidR="00774A62" w:rsidRPr="00203CF2">
        <w:rPr>
          <w:sz w:val="26"/>
          <w:szCs w:val="26"/>
        </w:rPr>
        <w:t>едение</w:t>
      </w:r>
      <w:r w:rsidR="00DF073C" w:rsidRPr="00203CF2">
        <w:rPr>
          <w:sz w:val="26"/>
          <w:szCs w:val="26"/>
        </w:rPr>
        <w:t xml:space="preserve"> заняти</w:t>
      </w:r>
      <w:r w:rsidR="00774A62" w:rsidRPr="00203CF2">
        <w:rPr>
          <w:sz w:val="26"/>
          <w:szCs w:val="26"/>
        </w:rPr>
        <w:t>й</w:t>
      </w:r>
      <w:r w:rsidR="00DF073C" w:rsidRPr="00203CF2">
        <w:rPr>
          <w:sz w:val="26"/>
          <w:szCs w:val="26"/>
        </w:rPr>
        <w:t>, направленны</w:t>
      </w:r>
      <w:r w:rsidR="00774A62" w:rsidRPr="00203CF2">
        <w:rPr>
          <w:sz w:val="26"/>
          <w:szCs w:val="26"/>
        </w:rPr>
        <w:t>х</w:t>
      </w:r>
      <w:r w:rsidR="00DF073C" w:rsidRPr="00203CF2">
        <w:rPr>
          <w:sz w:val="26"/>
          <w:szCs w:val="26"/>
        </w:rPr>
        <w:t xml:space="preserve"> на освоение учащимися </w:t>
      </w:r>
      <w:r w:rsidR="00564FE7" w:rsidRPr="00203CF2">
        <w:rPr>
          <w:sz w:val="26"/>
          <w:szCs w:val="26"/>
        </w:rPr>
        <w:t xml:space="preserve">методов поиска и </w:t>
      </w:r>
      <w:r w:rsidR="00DF073C" w:rsidRPr="00203CF2">
        <w:rPr>
          <w:sz w:val="26"/>
          <w:szCs w:val="26"/>
        </w:rPr>
        <w:t>анализа информации</w:t>
      </w:r>
      <w:r w:rsidR="00774A62" w:rsidRPr="00203CF2">
        <w:rPr>
          <w:sz w:val="26"/>
          <w:szCs w:val="26"/>
        </w:rPr>
        <w:t>;</w:t>
      </w:r>
    </w:p>
    <w:p w:rsidR="00B2077B" w:rsidRPr="00203CF2" w:rsidRDefault="0038417A" w:rsidP="00203C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74A62" w:rsidRPr="00203CF2">
        <w:rPr>
          <w:sz w:val="26"/>
          <w:szCs w:val="26"/>
        </w:rPr>
        <w:t xml:space="preserve">) </w:t>
      </w:r>
      <w:r w:rsidR="00DF073C" w:rsidRPr="00203CF2">
        <w:rPr>
          <w:sz w:val="26"/>
          <w:szCs w:val="26"/>
        </w:rPr>
        <w:t>организ</w:t>
      </w:r>
      <w:r w:rsidR="00774A62" w:rsidRPr="00203CF2">
        <w:rPr>
          <w:sz w:val="26"/>
          <w:szCs w:val="26"/>
        </w:rPr>
        <w:t>ация</w:t>
      </w:r>
      <w:r w:rsidR="00DF073C" w:rsidRPr="00203CF2">
        <w:rPr>
          <w:sz w:val="26"/>
          <w:szCs w:val="26"/>
        </w:rPr>
        <w:t xml:space="preserve"> и пров</w:t>
      </w:r>
      <w:r w:rsidR="00774A62" w:rsidRPr="00203CF2">
        <w:rPr>
          <w:sz w:val="26"/>
          <w:szCs w:val="26"/>
        </w:rPr>
        <w:t>едение</w:t>
      </w:r>
      <w:r w:rsidR="00DF073C" w:rsidRPr="00203CF2">
        <w:rPr>
          <w:sz w:val="26"/>
          <w:szCs w:val="26"/>
        </w:rPr>
        <w:t xml:space="preserve"> творчески</w:t>
      </w:r>
      <w:r w:rsidR="00774A62" w:rsidRPr="00203CF2">
        <w:rPr>
          <w:sz w:val="26"/>
          <w:szCs w:val="26"/>
        </w:rPr>
        <w:t>х</w:t>
      </w:r>
      <w:r w:rsidR="00DF073C" w:rsidRPr="00203CF2">
        <w:rPr>
          <w:sz w:val="26"/>
          <w:szCs w:val="26"/>
        </w:rPr>
        <w:t xml:space="preserve"> мероприяти</w:t>
      </w:r>
      <w:r w:rsidR="00774A62" w:rsidRPr="00203CF2">
        <w:rPr>
          <w:sz w:val="26"/>
          <w:szCs w:val="26"/>
        </w:rPr>
        <w:t>й</w:t>
      </w:r>
      <w:r w:rsidR="00DF073C" w:rsidRPr="00203CF2">
        <w:rPr>
          <w:sz w:val="26"/>
          <w:szCs w:val="26"/>
        </w:rPr>
        <w:t xml:space="preserve"> по формированию у учащихся интереса к чтению</w:t>
      </w:r>
      <w:r w:rsidR="00774A62" w:rsidRPr="00203CF2">
        <w:rPr>
          <w:sz w:val="26"/>
          <w:szCs w:val="26"/>
        </w:rPr>
        <w:t>;</w:t>
      </w:r>
    </w:p>
    <w:p w:rsidR="0038417A" w:rsidRDefault="00774A62" w:rsidP="00203C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3CF2">
        <w:rPr>
          <w:sz w:val="26"/>
          <w:szCs w:val="26"/>
        </w:rPr>
        <w:t>1</w:t>
      </w:r>
      <w:r w:rsidR="0038417A">
        <w:rPr>
          <w:sz w:val="26"/>
          <w:szCs w:val="26"/>
        </w:rPr>
        <w:t>0</w:t>
      </w:r>
      <w:r w:rsidRPr="00203CF2">
        <w:rPr>
          <w:sz w:val="26"/>
          <w:szCs w:val="26"/>
        </w:rPr>
        <w:t xml:space="preserve">) </w:t>
      </w:r>
      <w:r w:rsidR="00DF073C" w:rsidRPr="00203CF2">
        <w:rPr>
          <w:sz w:val="26"/>
          <w:szCs w:val="26"/>
        </w:rPr>
        <w:t>организ</w:t>
      </w:r>
      <w:r w:rsidRPr="00203CF2">
        <w:rPr>
          <w:sz w:val="26"/>
          <w:szCs w:val="26"/>
        </w:rPr>
        <w:t>ация</w:t>
      </w:r>
      <w:r w:rsidR="00DF073C" w:rsidRPr="00203CF2">
        <w:rPr>
          <w:sz w:val="26"/>
          <w:szCs w:val="26"/>
        </w:rPr>
        <w:t xml:space="preserve"> участи</w:t>
      </w:r>
      <w:r w:rsidRPr="00203CF2">
        <w:rPr>
          <w:sz w:val="26"/>
          <w:szCs w:val="26"/>
        </w:rPr>
        <w:t>я</w:t>
      </w:r>
      <w:r w:rsidR="00DF073C" w:rsidRPr="00203CF2">
        <w:rPr>
          <w:sz w:val="26"/>
          <w:szCs w:val="26"/>
        </w:rPr>
        <w:t xml:space="preserve"> учащихся в проведении выставок книг, подготовк</w:t>
      </w:r>
      <w:r w:rsidRPr="00203CF2">
        <w:rPr>
          <w:sz w:val="26"/>
          <w:szCs w:val="26"/>
        </w:rPr>
        <w:t>а</w:t>
      </w:r>
      <w:r w:rsidR="00DF073C" w:rsidRPr="00203CF2">
        <w:rPr>
          <w:sz w:val="26"/>
          <w:szCs w:val="26"/>
        </w:rPr>
        <w:t xml:space="preserve"> ими презентаций произведений художественной литературы</w:t>
      </w:r>
      <w:r w:rsidR="0038417A">
        <w:rPr>
          <w:sz w:val="26"/>
          <w:szCs w:val="26"/>
        </w:rPr>
        <w:t>;</w:t>
      </w:r>
    </w:p>
    <w:p w:rsidR="0038417A" w:rsidRPr="00A13955" w:rsidRDefault="0038417A" w:rsidP="0038417A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 xml:space="preserve">11) поиск информации в электронных ресурсах и в информационно-телекоммуникационной сети «Интернет», выполнение тематических, уточняющих, фактографических информационных запросов; </w:t>
      </w:r>
    </w:p>
    <w:p w:rsidR="0038417A" w:rsidRPr="00A13955" w:rsidRDefault="0038417A" w:rsidP="0038417A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13955">
        <w:rPr>
          <w:iCs/>
          <w:sz w:val="26"/>
          <w:szCs w:val="26"/>
        </w:rPr>
        <w:t>12) составление библиографического описания (в том числе макета каталожной карточки), редактирование текстов (в том числе библиографического списка литературы).</w:t>
      </w:r>
    </w:p>
    <w:p w:rsidR="00B2077B" w:rsidRPr="00203CF2" w:rsidRDefault="00D82578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4</w:t>
      </w:r>
      <w:r w:rsidR="00B2077B" w:rsidRPr="00203CF2">
        <w:rPr>
          <w:iCs/>
          <w:sz w:val="26"/>
          <w:szCs w:val="26"/>
        </w:rPr>
        <w:t>.2. Библиотека обслуживает читателей:</w:t>
      </w:r>
    </w:p>
    <w:p w:rsidR="00B2077B" w:rsidRPr="00203CF2" w:rsidRDefault="00B2077B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 xml:space="preserve">1) </w:t>
      </w:r>
      <w:r w:rsidR="00422185" w:rsidRPr="00203CF2">
        <w:rPr>
          <w:iCs/>
          <w:sz w:val="26"/>
          <w:szCs w:val="26"/>
        </w:rPr>
        <w:t>по</w:t>
      </w:r>
      <w:r w:rsidRPr="00203CF2">
        <w:rPr>
          <w:iCs/>
          <w:sz w:val="26"/>
          <w:szCs w:val="26"/>
        </w:rPr>
        <w:t xml:space="preserve"> абонемент</w:t>
      </w:r>
      <w:r w:rsidR="00422185" w:rsidRPr="00203CF2">
        <w:rPr>
          <w:iCs/>
          <w:sz w:val="26"/>
          <w:szCs w:val="26"/>
        </w:rPr>
        <w:t>у</w:t>
      </w:r>
      <w:r w:rsidRPr="00203CF2">
        <w:rPr>
          <w:iCs/>
          <w:sz w:val="26"/>
          <w:szCs w:val="26"/>
        </w:rPr>
        <w:t xml:space="preserve"> (выдача </w:t>
      </w:r>
      <w:r w:rsidR="003505E2">
        <w:rPr>
          <w:iCs/>
          <w:sz w:val="26"/>
          <w:szCs w:val="26"/>
        </w:rPr>
        <w:t>документов</w:t>
      </w:r>
      <w:r w:rsidRPr="00203CF2">
        <w:rPr>
          <w:iCs/>
          <w:sz w:val="26"/>
          <w:szCs w:val="26"/>
        </w:rPr>
        <w:t xml:space="preserve"> читателям на дом);</w:t>
      </w:r>
    </w:p>
    <w:p w:rsidR="003B0E73" w:rsidRPr="00203CF2" w:rsidRDefault="00B2077B" w:rsidP="00203CF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3CF2">
        <w:rPr>
          <w:iCs/>
          <w:sz w:val="26"/>
          <w:szCs w:val="26"/>
        </w:rPr>
        <w:t>2) в читальном зале (подразделение библиотеки с особым помещением, где читатели работают прежде всего с изданиями и другими документами, которые на дом не выдаются).</w:t>
      </w:r>
    </w:p>
    <w:p w:rsidR="001701D2" w:rsidRPr="00203CF2" w:rsidRDefault="001701D2" w:rsidP="00203CF2">
      <w:pPr>
        <w:autoSpaceDE w:val="0"/>
        <w:autoSpaceDN w:val="0"/>
        <w:adjustRightInd w:val="0"/>
        <w:ind w:firstLine="709"/>
        <w:rPr>
          <w:iCs/>
          <w:sz w:val="26"/>
          <w:szCs w:val="26"/>
        </w:rPr>
      </w:pPr>
    </w:p>
    <w:p w:rsidR="0065453F" w:rsidRPr="00203CF2" w:rsidRDefault="0065453F" w:rsidP="00D81078">
      <w:pPr>
        <w:jc w:val="center"/>
        <w:rPr>
          <w:caps/>
          <w:sz w:val="26"/>
          <w:szCs w:val="26"/>
        </w:rPr>
      </w:pPr>
      <w:r w:rsidRPr="00203CF2">
        <w:rPr>
          <w:sz w:val="26"/>
          <w:szCs w:val="26"/>
        </w:rPr>
        <w:t xml:space="preserve">5. </w:t>
      </w:r>
      <w:r w:rsidRPr="00203CF2">
        <w:rPr>
          <w:caps/>
          <w:sz w:val="26"/>
          <w:szCs w:val="26"/>
        </w:rPr>
        <w:t>П</w:t>
      </w:r>
      <w:r w:rsidR="00D81078" w:rsidRPr="00203CF2">
        <w:rPr>
          <w:sz w:val="26"/>
          <w:szCs w:val="26"/>
        </w:rPr>
        <w:t>орядок пользования читальным залом библиотеки</w:t>
      </w:r>
    </w:p>
    <w:p w:rsidR="0065453F" w:rsidRPr="00203CF2" w:rsidRDefault="0065453F" w:rsidP="00203CF2">
      <w:pPr>
        <w:ind w:firstLine="709"/>
        <w:jc w:val="center"/>
        <w:rPr>
          <w:sz w:val="26"/>
          <w:szCs w:val="26"/>
        </w:rPr>
      </w:pPr>
    </w:p>
    <w:p w:rsidR="00D06A17" w:rsidRPr="00617BB8" w:rsidRDefault="00D06A17" w:rsidP="00203CF2">
      <w:pPr>
        <w:ind w:firstLine="709"/>
        <w:jc w:val="both"/>
        <w:rPr>
          <w:sz w:val="26"/>
          <w:szCs w:val="26"/>
        </w:rPr>
      </w:pPr>
      <w:r w:rsidRPr="00203CF2">
        <w:rPr>
          <w:sz w:val="26"/>
          <w:szCs w:val="26"/>
        </w:rPr>
        <w:t>5.</w:t>
      </w:r>
      <w:r w:rsidR="0053066D" w:rsidRPr="00203CF2">
        <w:rPr>
          <w:sz w:val="26"/>
          <w:szCs w:val="26"/>
        </w:rPr>
        <w:t>1</w:t>
      </w:r>
      <w:r w:rsidRPr="00203CF2">
        <w:rPr>
          <w:sz w:val="26"/>
          <w:szCs w:val="26"/>
        </w:rPr>
        <w:t xml:space="preserve">. Выдача </w:t>
      </w:r>
      <w:r w:rsidR="003505E2">
        <w:rPr>
          <w:sz w:val="26"/>
          <w:szCs w:val="26"/>
        </w:rPr>
        <w:t>документов</w:t>
      </w:r>
      <w:r w:rsidRPr="00203CF2">
        <w:rPr>
          <w:sz w:val="26"/>
          <w:szCs w:val="26"/>
        </w:rPr>
        <w:t xml:space="preserve"> учащимся в читальном зале производится по читательскому билету, </w:t>
      </w:r>
      <w:r w:rsidR="003505E2" w:rsidRPr="00A13955">
        <w:rPr>
          <w:sz w:val="26"/>
          <w:szCs w:val="26"/>
        </w:rPr>
        <w:t>работникам Учреждения</w:t>
      </w:r>
      <w:r w:rsidRPr="00A13955">
        <w:rPr>
          <w:sz w:val="26"/>
          <w:szCs w:val="26"/>
        </w:rPr>
        <w:t xml:space="preserve"> – по документу, удостоверяющему их личность,</w:t>
      </w:r>
      <w:r w:rsidR="00A13955">
        <w:rPr>
          <w:sz w:val="26"/>
          <w:szCs w:val="26"/>
        </w:rPr>
        <w:t xml:space="preserve"> </w:t>
      </w:r>
      <w:r w:rsidRPr="00617BB8">
        <w:rPr>
          <w:sz w:val="26"/>
          <w:szCs w:val="26"/>
        </w:rPr>
        <w:t xml:space="preserve">и оформляется под расписку в </w:t>
      </w:r>
      <w:r w:rsidR="006C2A0F">
        <w:rPr>
          <w:sz w:val="26"/>
          <w:szCs w:val="26"/>
        </w:rPr>
        <w:t>читательском</w:t>
      </w:r>
      <w:r w:rsidRPr="00617BB8">
        <w:rPr>
          <w:sz w:val="26"/>
          <w:szCs w:val="26"/>
        </w:rPr>
        <w:t xml:space="preserve"> формуляре.</w:t>
      </w:r>
    </w:p>
    <w:p w:rsidR="00D06A17" w:rsidRPr="00203CF2" w:rsidRDefault="00D06A17" w:rsidP="00203CF2">
      <w:pPr>
        <w:ind w:firstLine="709"/>
        <w:jc w:val="both"/>
        <w:rPr>
          <w:sz w:val="26"/>
          <w:szCs w:val="26"/>
        </w:rPr>
      </w:pPr>
      <w:r w:rsidRPr="00203CF2">
        <w:rPr>
          <w:sz w:val="26"/>
          <w:szCs w:val="26"/>
        </w:rPr>
        <w:t>5.</w:t>
      </w:r>
      <w:r w:rsidR="0053066D" w:rsidRPr="00203CF2">
        <w:rPr>
          <w:sz w:val="26"/>
          <w:szCs w:val="26"/>
        </w:rPr>
        <w:t>2</w:t>
      </w:r>
      <w:r w:rsidRPr="00203CF2">
        <w:rPr>
          <w:sz w:val="26"/>
          <w:szCs w:val="26"/>
        </w:rPr>
        <w:t xml:space="preserve">. </w:t>
      </w:r>
      <w:r w:rsidR="005C3D89">
        <w:rPr>
          <w:sz w:val="26"/>
          <w:szCs w:val="26"/>
        </w:rPr>
        <w:t>Документы, предназначенные</w:t>
      </w:r>
      <w:r w:rsidR="005C3D89" w:rsidRPr="005C3D89">
        <w:rPr>
          <w:sz w:val="26"/>
          <w:szCs w:val="26"/>
        </w:rPr>
        <w:t xml:space="preserve"> для использования в</w:t>
      </w:r>
      <w:r w:rsidR="005C3D89">
        <w:rPr>
          <w:sz w:val="26"/>
          <w:szCs w:val="26"/>
        </w:rPr>
        <w:t xml:space="preserve"> читальном зале, </w:t>
      </w:r>
      <w:r w:rsidR="00E87996" w:rsidRPr="00E87996">
        <w:rPr>
          <w:sz w:val="26"/>
          <w:szCs w:val="26"/>
        </w:rPr>
        <w:t xml:space="preserve">выносить за пределы </w:t>
      </w:r>
      <w:r w:rsidR="00E87996">
        <w:rPr>
          <w:sz w:val="26"/>
          <w:szCs w:val="26"/>
        </w:rPr>
        <w:t>читального</w:t>
      </w:r>
      <w:r w:rsidR="00A13955">
        <w:rPr>
          <w:sz w:val="26"/>
          <w:szCs w:val="26"/>
        </w:rPr>
        <w:t xml:space="preserve"> зала запрещается</w:t>
      </w:r>
      <w:r w:rsidRPr="00203CF2">
        <w:rPr>
          <w:sz w:val="26"/>
          <w:szCs w:val="26"/>
        </w:rPr>
        <w:t xml:space="preserve">. Не разрешается входить в читальный зал с личными </w:t>
      </w:r>
      <w:r w:rsidRPr="003505E2">
        <w:rPr>
          <w:sz w:val="26"/>
          <w:szCs w:val="26"/>
        </w:rPr>
        <w:t xml:space="preserve">и библиотечными </w:t>
      </w:r>
      <w:r w:rsidRPr="00203CF2">
        <w:rPr>
          <w:sz w:val="26"/>
          <w:szCs w:val="26"/>
        </w:rPr>
        <w:t>книгами, журналами, газетами, вырезками из печатных изданий и другими печатными материалами.</w:t>
      </w:r>
    </w:p>
    <w:p w:rsidR="00422B11" w:rsidRPr="00422B11" w:rsidRDefault="00D06A17" w:rsidP="00422B11">
      <w:pPr>
        <w:ind w:firstLine="708"/>
        <w:rPr>
          <w:sz w:val="26"/>
          <w:szCs w:val="26"/>
        </w:rPr>
      </w:pPr>
      <w:r w:rsidRPr="00203CF2">
        <w:rPr>
          <w:sz w:val="26"/>
          <w:szCs w:val="26"/>
        </w:rPr>
        <w:t>5.</w:t>
      </w:r>
      <w:r w:rsidR="0053066D" w:rsidRPr="00203CF2">
        <w:rPr>
          <w:sz w:val="26"/>
          <w:szCs w:val="26"/>
        </w:rPr>
        <w:t>3</w:t>
      </w:r>
      <w:r w:rsidRPr="00203CF2">
        <w:rPr>
          <w:sz w:val="26"/>
          <w:szCs w:val="26"/>
        </w:rPr>
        <w:t xml:space="preserve">. </w:t>
      </w:r>
      <w:r w:rsidR="00422B11" w:rsidRPr="00422B11">
        <w:rPr>
          <w:sz w:val="26"/>
          <w:szCs w:val="26"/>
        </w:rPr>
        <w:t xml:space="preserve">Число документов, выдаваемых в читальном зале, </w:t>
      </w:r>
      <w:r w:rsidR="00422B11" w:rsidRPr="00A13955">
        <w:rPr>
          <w:sz w:val="26"/>
          <w:szCs w:val="26"/>
        </w:rPr>
        <w:t>не ограничивается.</w:t>
      </w:r>
    </w:p>
    <w:p w:rsidR="00D06A17" w:rsidRPr="00203CF2" w:rsidRDefault="00422B11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D06A17" w:rsidRPr="00203CF2">
        <w:rPr>
          <w:sz w:val="26"/>
          <w:szCs w:val="26"/>
        </w:rPr>
        <w:t xml:space="preserve">При заказе </w:t>
      </w:r>
      <w:r w:rsidR="009800A5">
        <w:rPr>
          <w:sz w:val="26"/>
          <w:szCs w:val="26"/>
        </w:rPr>
        <w:t>документов</w:t>
      </w:r>
      <w:r w:rsidR="00D06A17" w:rsidRPr="00203CF2">
        <w:rPr>
          <w:sz w:val="26"/>
          <w:szCs w:val="26"/>
        </w:rPr>
        <w:t xml:space="preserve"> в читальном зале пользователи по получении </w:t>
      </w:r>
      <w:r w:rsidR="009800A5">
        <w:rPr>
          <w:sz w:val="26"/>
          <w:szCs w:val="26"/>
        </w:rPr>
        <w:t>документа</w:t>
      </w:r>
      <w:r w:rsidR="00D06A17" w:rsidRPr="00203CF2">
        <w:rPr>
          <w:sz w:val="26"/>
          <w:szCs w:val="26"/>
        </w:rPr>
        <w:t xml:space="preserve"> расписываются на </w:t>
      </w:r>
      <w:r w:rsidR="00377B2A">
        <w:rPr>
          <w:sz w:val="26"/>
          <w:szCs w:val="26"/>
        </w:rPr>
        <w:t>читательском</w:t>
      </w:r>
      <w:r w:rsidR="00D06A17" w:rsidRPr="00203CF2">
        <w:rPr>
          <w:sz w:val="26"/>
          <w:szCs w:val="26"/>
        </w:rPr>
        <w:t xml:space="preserve"> формуляре. </w:t>
      </w:r>
    </w:p>
    <w:p w:rsidR="00D06A17" w:rsidRPr="00203CF2" w:rsidRDefault="00D06A17" w:rsidP="00203CF2">
      <w:pPr>
        <w:ind w:firstLine="709"/>
        <w:jc w:val="both"/>
        <w:rPr>
          <w:sz w:val="26"/>
          <w:szCs w:val="26"/>
        </w:rPr>
      </w:pPr>
      <w:r w:rsidRPr="00203CF2">
        <w:rPr>
          <w:sz w:val="26"/>
          <w:szCs w:val="26"/>
        </w:rPr>
        <w:t>5.</w:t>
      </w:r>
      <w:r w:rsidR="00422B11">
        <w:rPr>
          <w:sz w:val="26"/>
          <w:szCs w:val="26"/>
        </w:rPr>
        <w:t>5</w:t>
      </w:r>
      <w:r w:rsidRPr="00203CF2">
        <w:rPr>
          <w:sz w:val="26"/>
          <w:szCs w:val="26"/>
        </w:rPr>
        <w:t xml:space="preserve">. Документы могут быть забронированы </w:t>
      </w:r>
      <w:r w:rsidR="009800A5">
        <w:rPr>
          <w:sz w:val="26"/>
          <w:szCs w:val="26"/>
        </w:rPr>
        <w:t xml:space="preserve">пользователем </w:t>
      </w:r>
      <w:r w:rsidRPr="00203CF2">
        <w:rPr>
          <w:sz w:val="26"/>
          <w:szCs w:val="26"/>
        </w:rPr>
        <w:t>в читальный зал на определенные дату и время.</w:t>
      </w:r>
    </w:p>
    <w:p w:rsidR="00C64015" w:rsidRPr="00A13955" w:rsidRDefault="000E4B2E" w:rsidP="00C64015">
      <w:pPr>
        <w:ind w:firstLine="709"/>
        <w:jc w:val="both"/>
        <w:rPr>
          <w:sz w:val="26"/>
          <w:szCs w:val="26"/>
        </w:rPr>
      </w:pPr>
      <w:r w:rsidRPr="009800A5">
        <w:rPr>
          <w:sz w:val="26"/>
          <w:szCs w:val="26"/>
        </w:rPr>
        <w:t>5</w:t>
      </w:r>
      <w:r w:rsidR="00D06A17" w:rsidRPr="009800A5">
        <w:rPr>
          <w:sz w:val="26"/>
          <w:szCs w:val="26"/>
        </w:rPr>
        <w:t>.</w:t>
      </w:r>
      <w:r w:rsidR="00422B11">
        <w:rPr>
          <w:sz w:val="26"/>
          <w:szCs w:val="26"/>
        </w:rPr>
        <w:t>6</w:t>
      </w:r>
      <w:r w:rsidR="00D06A17" w:rsidRPr="009800A5">
        <w:rPr>
          <w:sz w:val="26"/>
          <w:szCs w:val="26"/>
        </w:rPr>
        <w:t xml:space="preserve">. </w:t>
      </w:r>
      <w:r w:rsidR="00C64015">
        <w:rPr>
          <w:sz w:val="26"/>
          <w:szCs w:val="26"/>
        </w:rPr>
        <w:t xml:space="preserve">Пользователь при получении документа </w:t>
      </w:r>
      <w:r w:rsidR="00C64015" w:rsidRPr="00A12F50">
        <w:rPr>
          <w:sz w:val="26"/>
          <w:szCs w:val="26"/>
        </w:rPr>
        <w:t>долж</w:t>
      </w:r>
      <w:r w:rsidR="00C64015">
        <w:rPr>
          <w:sz w:val="26"/>
          <w:szCs w:val="26"/>
        </w:rPr>
        <w:t>ен</w:t>
      </w:r>
      <w:r w:rsidR="00C64015" w:rsidRPr="00A12F50">
        <w:rPr>
          <w:sz w:val="26"/>
          <w:szCs w:val="26"/>
        </w:rPr>
        <w:t xml:space="preserve"> просмотреть </w:t>
      </w:r>
      <w:r w:rsidR="00C64015">
        <w:rPr>
          <w:sz w:val="26"/>
          <w:szCs w:val="26"/>
        </w:rPr>
        <w:t xml:space="preserve">его. Обнаруженные </w:t>
      </w:r>
      <w:r w:rsidR="00E87996">
        <w:rPr>
          <w:sz w:val="26"/>
          <w:szCs w:val="26"/>
        </w:rPr>
        <w:t xml:space="preserve">пользователем </w:t>
      </w:r>
      <w:r w:rsidR="00C64015">
        <w:rPr>
          <w:sz w:val="26"/>
          <w:szCs w:val="26"/>
        </w:rPr>
        <w:t xml:space="preserve">дефекты </w:t>
      </w:r>
      <w:r w:rsidR="00C64015" w:rsidRPr="00A12F50">
        <w:rPr>
          <w:sz w:val="26"/>
          <w:szCs w:val="26"/>
        </w:rPr>
        <w:t>(отсутствие листов, порча текста)</w:t>
      </w:r>
      <w:r w:rsidR="00C64015">
        <w:rPr>
          <w:sz w:val="26"/>
          <w:szCs w:val="26"/>
        </w:rPr>
        <w:t xml:space="preserve"> фиксируются сотрудником библиотеки </w:t>
      </w:r>
      <w:r w:rsidR="00C64015" w:rsidRPr="00A13955">
        <w:rPr>
          <w:sz w:val="26"/>
          <w:szCs w:val="26"/>
        </w:rPr>
        <w:t>в журнале дефектов документов библиотечного фонда</w:t>
      </w:r>
      <w:r w:rsidR="001504C4" w:rsidRPr="00A13955">
        <w:rPr>
          <w:sz w:val="26"/>
          <w:szCs w:val="26"/>
        </w:rPr>
        <w:t>по форме, установленной в приложении № 3 к настоящим Правилам.</w:t>
      </w:r>
    </w:p>
    <w:p w:rsidR="00C64015" w:rsidRDefault="00C64015" w:rsidP="00C64015">
      <w:pPr>
        <w:ind w:firstLine="709"/>
        <w:jc w:val="both"/>
        <w:rPr>
          <w:sz w:val="26"/>
          <w:szCs w:val="26"/>
        </w:rPr>
      </w:pPr>
      <w:r w:rsidRPr="00A12F50">
        <w:rPr>
          <w:sz w:val="26"/>
          <w:szCs w:val="26"/>
        </w:rPr>
        <w:t>По</w:t>
      </w:r>
      <w:r>
        <w:rPr>
          <w:sz w:val="26"/>
          <w:szCs w:val="26"/>
        </w:rPr>
        <w:t>сле получения документа</w:t>
      </w:r>
      <w:r w:rsidRPr="00A12F50">
        <w:rPr>
          <w:sz w:val="26"/>
          <w:szCs w:val="26"/>
        </w:rPr>
        <w:t xml:space="preserve"> претензии по </w:t>
      </w:r>
      <w:r>
        <w:rPr>
          <w:sz w:val="26"/>
          <w:szCs w:val="26"/>
        </w:rPr>
        <w:t xml:space="preserve">его </w:t>
      </w:r>
      <w:r w:rsidRPr="00A12F50">
        <w:rPr>
          <w:sz w:val="26"/>
          <w:szCs w:val="26"/>
        </w:rPr>
        <w:t xml:space="preserve">внешнему виду и дефектам библиотекой не принимаются, ответственность за обнаруженные дефекты в сдаваемых </w:t>
      </w:r>
      <w:r>
        <w:rPr>
          <w:sz w:val="26"/>
          <w:szCs w:val="26"/>
        </w:rPr>
        <w:t>документах</w:t>
      </w:r>
      <w:r w:rsidRPr="00A12F50">
        <w:rPr>
          <w:sz w:val="26"/>
          <w:szCs w:val="26"/>
        </w:rPr>
        <w:t xml:space="preserve"> несет </w:t>
      </w:r>
      <w:r w:rsidR="00E87996">
        <w:rPr>
          <w:sz w:val="26"/>
          <w:szCs w:val="26"/>
        </w:rPr>
        <w:t>пользователь</w:t>
      </w:r>
      <w:r w:rsidRPr="00A12F50">
        <w:rPr>
          <w:sz w:val="26"/>
          <w:szCs w:val="26"/>
        </w:rPr>
        <w:t>.</w:t>
      </w:r>
    </w:p>
    <w:p w:rsidR="00D06A17" w:rsidRPr="00A13955" w:rsidRDefault="00C64015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r w:rsidR="00D06A17" w:rsidRPr="009800A5">
        <w:rPr>
          <w:sz w:val="26"/>
          <w:szCs w:val="26"/>
        </w:rPr>
        <w:t xml:space="preserve">Выдача документов из фондов читального зала прекращается </w:t>
      </w:r>
      <w:r w:rsidR="00D06A17" w:rsidRPr="00A13955">
        <w:rPr>
          <w:sz w:val="26"/>
          <w:szCs w:val="26"/>
        </w:rPr>
        <w:t xml:space="preserve">за </w:t>
      </w:r>
      <w:r w:rsidR="009800A5" w:rsidRPr="00A13955">
        <w:rPr>
          <w:sz w:val="26"/>
          <w:szCs w:val="26"/>
        </w:rPr>
        <w:t>30</w:t>
      </w:r>
      <w:r w:rsidR="00D06A17" w:rsidRPr="00A13955">
        <w:rPr>
          <w:sz w:val="26"/>
          <w:szCs w:val="26"/>
        </w:rPr>
        <w:t xml:space="preserve"> минут до окончания </w:t>
      </w:r>
      <w:r w:rsidR="009800A5" w:rsidRPr="00A13955">
        <w:rPr>
          <w:sz w:val="26"/>
          <w:szCs w:val="26"/>
        </w:rPr>
        <w:t xml:space="preserve">работы читального </w:t>
      </w:r>
      <w:r w:rsidR="00D06A17" w:rsidRPr="00A13955">
        <w:rPr>
          <w:sz w:val="26"/>
          <w:szCs w:val="26"/>
        </w:rPr>
        <w:t xml:space="preserve">зала. Прием заказов на документы из основного фонда </w:t>
      </w:r>
      <w:r w:rsidR="009800A5" w:rsidRPr="00A13955">
        <w:rPr>
          <w:sz w:val="26"/>
          <w:szCs w:val="26"/>
        </w:rPr>
        <w:t>библиотеки</w:t>
      </w:r>
      <w:r w:rsidR="00D06A17" w:rsidRPr="00A13955">
        <w:rPr>
          <w:sz w:val="26"/>
          <w:szCs w:val="26"/>
        </w:rPr>
        <w:t xml:space="preserve"> прекращается за </w:t>
      </w:r>
      <w:r w:rsidR="009800A5" w:rsidRPr="00A13955">
        <w:rPr>
          <w:sz w:val="26"/>
          <w:szCs w:val="26"/>
        </w:rPr>
        <w:t xml:space="preserve">1 час </w:t>
      </w:r>
      <w:r w:rsidR="00D06A17" w:rsidRPr="00A13955">
        <w:rPr>
          <w:sz w:val="26"/>
          <w:szCs w:val="26"/>
        </w:rPr>
        <w:t xml:space="preserve">до закрытия </w:t>
      </w:r>
      <w:r w:rsidR="000E4B2E" w:rsidRPr="00A13955">
        <w:rPr>
          <w:sz w:val="26"/>
          <w:szCs w:val="26"/>
        </w:rPr>
        <w:t>б</w:t>
      </w:r>
      <w:r w:rsidR="00D06A17" w:rsidRPr="00A13955">
        <w:rPr>
          <w:sz w:val="26"/>
          <w:szCs w:val="26"/>
        </w:rPr>
        <w:t xml:space="preserve">иблиотеки. Полученные документы необходимо возвратить </w:t>
      </w:r>
      <w:r w:rsidR="00617BB8" w:rsidRPr="00A13955">
        <w:rPr>
          <w:sz w:val="26"/>
          <w:szCs w:val="26"/>
        </w:rPr>
        <w:t xml:space="preserve">сотруднику </w:t>
      </w:r>
      <w:r w:rsidR="00D06A17" w:rsidRPr="00A13955">
        <w:rPr>
          <w:sz w:val="26"/>
          <w:szCs w:val="26"/>
        </w:rPr>
        <w:t>библиотек</w:t>
      </w:r>
      <w:r w:rsidR="00617BB8" w:rsidRPr="00A13955">
        <w:rPr>
          <w:sz w:val="26"/>
          <w:szCs w:val="26"/>
        </w:rPr>
        <w:t>и</w:t>
      </w:r>
      <w:r w:rsidR="00A13955">
        <w:rPr>
          <w:sz w:val="26"/>
          <w:szCs w:val="26"/>
        </w:rPr>
        <w:t xml:space="preserve"> </w:t>
      </w:r>
      <w:r w:rsidR="00D06A17" w:rsidRPr="00A13955">
        <w:rPr>
          <w:sz w:val="26"/>
          <w:szCs w:val="26"/>
        </w:rPr>
        <w:t xml:space="preserve">за </w:t>
      </w:r>
      <w:r w:rsidR="009800A5" w:rsidRPr="00A13955">
        <w:rPr>
          <w:sz w:val="26"/>
          <w:szCs w:val="26"/>
        </w:rPr>
        <w:t>10</w:t>
      </w:r>
      <w:r w:rsidR="00D06A17" w:rsidRPr="00A13955">
        <w:rPr>
          <w:sz w:val="26"/>
          <w:szCs w:val="26"/>
        </w:rPr>
        <w:t xml:space="preserve"> минут до прекращения работы читального зала.</w:t>
      </w:r>
    </w:p>
    <w:p w:rsidR="000E4B2E" w:rsidRPr="009800A5" w:rsidRDefault="000E4B2E" w:rsidP="00203CF2">
      <w:pPr>
        <w:ind w:firstLine="709"/>
        <w:jc w:val="both"/>
        <w:rPr>
          <w:sz w:val="26"/>
          <w:szCs w:val="26"/>
        </w:rPr>
      </w:pPr>
      <w:r w:rsidRPr="009800A5">
        <w:rPr>
          <w:sz w:val="26"/>
          <w:szCs w:val="26"/>
        </w:rPr>
        <w:lastRenderedPageBreak/>
        <w:t>5.</w:t>
      </w:r>
      <w:r w:rsidR="00C64015">
        <w:rPr>
          <w:sz w:val="26"/>
          <w:szCs w:val="26"/>
        </w:rPr>
        <w:t>8</w:t>
      </w:r>
      <w:r w:rsidRPr="009800A5">
        <w:rPr>
          <w:sz w:val="26"/>
          <w:szCs w:val="26"/>
        </w:rPr>
        <w:t xml:space="preserve">. В порядке очереди пользователям разрешается работать в библиотеке на компьютерах на специально оборудованных рабочих местах. В читальном зале библиотеки пользователям разрешается работать на собственных компьютерах по разрешению </w:t>
      </w:r>
      <w:r w:rsidR="00617BB8" w:rsidRPr="009800A5">
        <w:rPr>
          <w:sz w:val="26"/>
          <w:szCs w:val="26"/>
        </w:rPr>
        <w:t>сотрудника библиотеки</w:t>
      </w:r>
      <w:r w:rsidRPr="009800A5">
        <w:rPr>
          <w:sz w:val="26"/>
          <w:szCs w:val="26"/>
        </w:rPr>
        <w:t>.</w:t>
      </w:r>
    </w:p>
    <w:p w:rsidR="000E4B2E" w:rsidRPr="009800A5" w:rsidRDefault="000E4B2E" w:rsidP="00203CF2">
      <w:pPr>
        <w:ind w:firstLine="709"/>
        <w:jc w:val="both"/>
        <w:rPr>
          <w:sz w:val="26"/>
          <w:szCs w:val="26"/>
        </w:rPr>
      </w:pPr>
      <w:r w:rsidRPr="009800A5">
        <w:rPr>
          <w:sz w:val="26"/>
          <w:szCs w:val="26"/>
        </w:rPr>
        <w:t>5.</w:t>
      </w:r>
      <w:r w:rsidR="00C64015">
        <w:rPr>
          <w:sz w:val="26"/>
          <w:szCs w:val="26"/>
        </w:rPr>
        <w:t>9</w:t>
      </w:r>
      <w:r w:rsidRPr="009800A5">
        <w:rPr>
          <w:sz w:val="26"/>
          <w:szCs w:val="26"/>
        </w:rPr>
        <w:t>. Пользователям, работающим на автоматизированных рабочих местах</w:t>
      </w:r>
      <w:r w:rsidR="00B63343">
        <w:rPr>
          <w:sz w:val="26"/>
          <w:szCs w:val="26"/>
        </w:rPr>
        <w:t xml:space="preserve"> (компьютерах)</w:t>
      </w:r>
      <w:r w:rsidRPr="009800A5">
        <w:rPr>
          <w:sz w:val="26"/>
          <w:szCs w:val="26"/>
        </w:rPr>
        <w:t xml:space="preserve"> в </w:t>
      </w:r>
      <w:r w:rsidR="00B20D1E" w:rsidRPr="009800A5">
        <w:rPr>
          <w:sz w:val="26"/>
          <w:szCs w:val="26"/>
        </w:rPr>
        <w:t>б</w:t>
      </w:r>
      <w:r w:rsidRPr="009800A5">
        <w:rPr>
          <w:sz w:val="26"/>
          <w:szCs w:val="26"/>
        </w:rPr>
        <w:t>иблиотек</w:t>
      </w:r>
      <w:r w:rsidR="009800A5" w:rsidRPr="009800A5">
        <w:rPr>
          <w:sz w:val="26"/>
          <w:szCs w:val="26"/>
        </w:rPr>
        <w:t>е</w:t>
      </w:r>
      <w:r w:rsidRPr="009800A5">
        <w:rPr>
          <w:sz w:val="26"/>
          <w:szCs w:val="26"/>
        </w:rPr>
        <w:t>, запрещено:</w:t>
      </w:r>
    </w:p>
    <w:p w:rsidR="000E4B2E" w:rsidRPr="009800A5" w:rsidRDefault="00617BB8" w:rsidP="00203CF2">
      <w:pPr>
        <w:ind w:firstLine="709"/>
        <w:jc w:val="both"/>
        <w:rPr>
          <w:sz w:val="26"/>
          <w:szCs w:val="26"/>
        </w:rPr>
      </w:pPr>
      <w:r w:rsidRPr="009800A5">
        <w:rPr>
          <w:sz w:val="26"/>
          <w:szCs w:val="26"/>
        </w:rPr>
        <w:t xml:space="preserve">1) </w:t>
      </w:r>
      <w:r w:rsidR="00B20D1E" w:rsidRPr="009800A5">
        <w:rPr>
          <w:sz w:val="26"/>
          <w:szCs w:val="26"/>
        </w:rPr>
        <w:t>у</w:t>
      </w:r>
      <w:r w:rsidR="000E4B2E" w:rsidRPr="009800A5">
        <w:rPr>
          <w:sz w:val="26"/>
          <w:szCs w:val="26"/>
        </w:rPr>
        <w:t>станавливать на компьютер</w:t>
      </w:r>
      <w:r w:rsidR="00B20D1E" w:rsidRPr="009800A5">
        <w:rPr>
          <w:sz w:val="26"/>
          <w:szCs w:val="26"/>
        </w:rPr>
        <w:t>ы любое программное обеспечение;</w:t>
      </w:r>
    </w:p>
    <w:p w:rsidR="00617BB8" w:rsidRPr="009800A5" w:rsidRDefault="00617BB8" w:rsidP="00203CF2">
      <w:pPr>
        <w:ind w:firstLine="709"/>
        <w:jc w:val="both"/>
        <w:rPr>
          <w:sz w:val="26"/>
          <w:szCs w:val="26"/>
        </w:rPr>
      </w:pPr>
      <w:r w:rsidRPr="009800A5">
        <w:rPr>
          <w:sz w:val="26"/>
          <w:szCs w:val="26"/>
        </w:rPr>
        <w:t xml:space="preserve">2) </w:t>
      </w:r>
      <w:r w:rsidR="00E87996">
        <w:rPr>
          <w:sz w:val="26"/>
          <w:szCs w:val="26"/>
        </w:rPr>
        <w:t xml:space="preserve">без разрешения </w:t>
      </w:r>
      <w:r w:rsidR="00E87996" w:rsidRPr="00A13955">
        <w:rPr>
          <w:sz w:val="26"/>
          <w:szCs w:val="26"/>
        </w:rPr>
        <w:t xml:space="preserve">педагога-библиотекаря </w:t>
      </w:r>
      <w:r w:rsidR="009800A5" w:rsidRPr="00A13955">
        <w:rPr>
          <w:sz w:val="26"/>
          <w:szCs w:val="26"/>
        </w:rPr>
        <w:t>пользоваться</w:t>
      </w:r>
      <w:r w:rsidR="009800A5" w:rsidRPr="009800A5">
        <w:rPr>
          <w:sz w:val="26"/>
          <w:szCs w:val="26"/>
        </w:rPr>
        <w:t xml:space="preserve"> личными внешними электронными носителями информации для копирования файлов</w:t>
      </w:r>
      <w:r w:rsidRPr="009800A5">
        <w:rPr>
          <w:sz w:val="26"/>
          <w:szCs w:val="26"/>
        </w:rPr>
        <w:t>;</w:t>
      </w:r>
    </w:p>
    <w:p w:rsidR="00B63343" w:rsidRPr="00B63343" w:rsidRDefault="00617BB8" w:rsidP="00B63343">
      <w:pPr>
        <w:ind w:firstLine="709"/>
        <w:jc w:val="both"/>
        <w:rPr>
          <w:sz w:val="26"/>
          <w:szCs w:val="26"/>
        </w:rPr>
      </w:pPr>
      <w:r w:rsidRPr="009800A5">
        <w:rPr>
          <w:sz w:val="26"/>
          <w:szCs w:val="26"/>
        </w:rPr>
        <w:t xml:space="preserve">3) </w:t>
      </w:r>
      <w:r w:rsidR="00B63343">
        <w:rPr>
          <w:sz w:val="26"/>
          <w:szCs w:val="26"/>
        </w:rPr>
        <w:t>играть в компьютерные игры;</w:t>
      </w:r>
    </w:p>
    <w:p w:rsidR="00B63343" w:rsidRPr="00B63343" w:rsidRDefault="00B63343" w:rsidP="00B633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и</w:t>
      </w:r>
      <w:r w:rsidRPr="00B63343">
        <w:rPr>
          <w:sz w:val="26"/>
          <w:szCs w:val="26"/>
        </w:rPr>
        <w:t xml:space="preserve">спользовать время работы на компьютере для общения в </w:t>
      </w:r>
      <w:r>
        <w:rPr>
          <w:sz w:val="26"/>
          <w:szCs w:val="26"/>
        </w:rPr>
        <w:t>чатах, на форумах интернет-сети;</w:t>
      </w:r>
    </w:p>
    <w:p w:rsidR="00B63343" w:rsidRDefault="00B63343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отправлять электронную почту;</w:t>
      </w:r>
    </w:p>
    <w:p w:rsidR="000E4B2E" w:rsidRPr="009800A5" w:rsidRDefault="00B63343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B20D1E" w:rsidRPr="009800A5">
        <w:rPr>
          <w:sz w:val="26"/>
          <w:szCs w:val="26"/>
        </w:rPr>
        <w:t>и</w:t>
      </w:r>
      <w:r w:rsidR="000E4B2E" w:rsidRPr="009800A5">
        <w:rPr>
          <w:sz w:val="26"/>
          <w:szCs w:val="26"/>
        </w:rPr>
        <w:t>спользовать компьютеры и другие технические средства для целей, не относящихся к процессу библиотечного обслуживания.</w:t>
      </w:r>
    </w:p>
    <w:p w:rsidR="000E4B2E" w:rsidRPr="009800A5" w:rsidRDefault="000E4B2E" w:rsidP="00203CF2">
      <w:pPr>
        <w:ind w:firstLine="709"/>
        <w:jc w:val="both"/>
        <w:rPr>
          <w:sz w:val="26"/>
          <w:szCs w:val="26"/>
        </w:rPr>
      </w:pPr>
      <w:r w:rsidRPr="009800A5">
        <w:rPr>
          <w:sz w:val="26"/>
          <w:szCs w:val="26"/>
        </w:rPr>
        <w:t>5.</w:t>
      </w:r>
      <w:r w:rsidR="00C64015">
        <w:rPr>
          <w:sz w:val="26"/>
          <w:szCs w:val="26"/>
        </w:rPr>
        <w:t>10</w:t>
      </w:r>
      <w:r w:rsidRPr="009800A5">
        <w:rPr>
          <w:sz w:val="26"/>
          <w:szCs w:val="26"/>
        </w:rPr>
        <w:t>.</w:t>
      </w:r>
      <w:r w:rsidR="00B20D1E" w:rsidRPr="009800A5">
        <w:rPr>
          <w:sz w:val="26"/>
          <w:szCs w:val="26"/>
        </w:rPr>
        <w:t xml:space="preserve"> Пользователи обязаны сообщать </w:t>
      </w:r>
      <w:r w:rsidR="00617BB8" w:rsidRPr="009800A5">
        <w:rPr>
          <w:sz w:val="26"/>
          <w:szCs w:val="26"/>
        </w:rPr>
        <w:t>сотруднику библиотеки</w:t>
      </w:r>
      <w:r w:rsidRPr="009800A5">
        <w:rPr>
          <w:sz w:val="26"/>
          <w:szCs w:val="26"/>
        </w:rPr>
        <w:t xml:space="preserve"> о сбоях в работе компьютера, а не устранять их самостоятельно.</w:t>
      </w:r>
    </w:p>
    <w:p w:rsidR="00621C94" w:rsidRPr="00621C94" w:rsidRDefault="000E4B2E" w:rsidP="00621C94">
      <w:pPr>
        <w:ind w:firstLine="709"/>
        <w:jc w:val="both"/>
        <w:rPr>
          <w:rFonts w:eastAsiaTheme="minorEastAsia"/>
          <w:sz w:val="26"/>
          <w:szCs w:val="26"/>
        </w:rPr>
      </w:pPr>
      <w:r w:rsidRPr="00621C94">
        <w:rPr>
          <w:sz w:val="26"/>
          <w:szCs w:val="26"/>
        </w:rPr>
        <w:t>5.</w:t>
      </w:r>
      <w:r w:rsidR="00422B11">
        <w:rPr>
          <w:sz w:val="26"/>
          <w:szCs w:val="26"/>
        </w:rPr>
        <w:t>1</w:t>
      </w:r>
      <w:r w:rsidR="00C64015">
        <w:rPr>
          <w:sz w:val="26"/>
          <w:szCs w:val="26"/>
        </w:rPr>
        <w:t>1</w:t>
      </w:r>
      <w:r w:rsidRPr="00621C94">
        <w:rPr>
          <w:sz w:val="26"/>
          <w:szCs w:val="26"/>
        </w:rPr>
        <w:t xml:space="preserve">. </w:t>
      </w:r>
      <w:r w:rsidR="00621C94" w:rsidRPr="00621C94">
        <w:rPr>
          <w:sz w:val="26"/>
          <w:szCs w:val="26"/>
        </w:rPr>
        <w:t xml:space="preserve">Время работы пользователя, получившего доступ к компьютеру, ограничивается </w:t>
      </w:r>
      <w:r w:rsidR="00621C94">
        <w:rPr>
          <w:rFonts w:eastAsiaTheme="minorEastAsia"/>
          <w:sz w:val="26"/>
          <w:szCs w:val="26"/>
        </w:rPr>
        <w:t xml:space="preserve">временем, установленным </w:t>
      </w:r>
      <w:r w:rsidR="00621C94" w:rsidRPr="00621C94">
        <w:rPr>
          <w:rFonts w:eastAsiaTheme="minorEastAsia"/>
          <w:sz w:val="26"/>
          <w:szCs w:val="26"/>
        </w:rPr>
        <w:t>санитарно-эпидемиологически</w:t>
      </w:r>
      <w:r w:rsidR="00621C94">
        <w:rPr>
          <w:rFonts w:eastAsiaTheme="minorEastAsia"/>
          <w:sz w:val="26"/>
          <w:szCs w:val="26"/>
        </w:rPr>
        <w:t>ми</w:t>
      </w:r>
      <w:r w:rsidR="00621C94" w:rsidRPr="00621C94">
        <w:rPr>
          <w:rFonts w:eastAsiaTheme="minorEastAsia"/>
          <w:sz w:val="26"/>
          <w:szCs w:val="26"/>
        </w:rPr>
        <w:t xml:space="preserve"> требовани</w:t>
      </w:r>
      <w:r w:rsidR="00621C94">
        <w:rPr>
          <w:rFonts w:eastAsiaTheme="minorEastAsia"/>
          <w:sz w:val="26"/>
          <w:szCs w:val="26"/>
        </w:rPr>
        <w:t>ями</w:t>
      </w:r>
      <w:r w:rsidR="00621C94" w:rsidRPr="00621C94">
        <w:rPr>
          <w:rFonts w:eastAsiaTheme="minorEastAsia"/>
          <w:sz w:val="26"/>
          <w:szCs w:val="26"/>
        </w:rPr>
        <w:t>, в том числе, к условиям и организации обучения в общеобразовательных учреждениях, к персональным электронно-вычислительным машинам (ПЭВМ) и условиям труда.</w:t>
      </w:r>
    </w:p>
    <w:p w:rsidR="000E4B2E" w:rsidRPr="00621C94" w:rsidRDefault="000E4B2E" w:rsidP="00203CF2">
      <w:pPr>
        <w:ind w:firstLine="709"/>
        <w:jc w:val="both"/>
        <w:rPr>
          <w:sz w:val="26"/>
          <w:szCs w:val="26"/>
        </w:rPr>
      </w:pPr>
      <w:r w:rsidRPr="00621C94">
        <w:rPr>
          <w:sz w:val="26"/>
          <w:szCs w:val="26"/>
        </w:rPr>
        <w:t>5.</w:t>
      </w:r>
      <w:r w:rsidR="00A90145" w:rsidRPr="00621C94">
        <w:rPr>
          <w:sz w:val="26"/>
          <w:szCs w:val="26"/>
        </w:rPr>
        <w:t>1</w:t>
      </w:r>
      <w:r w:rsidR="00C64015">
        <w:rPr>
          <w:sz w:val="26"/>
          <w:szCs w:val="26"/>
        </w:rPr>
        <w:t>2</w:t>
      </w:r>
      <w:r w:rsidRPr="00621C94">
        <w:rPr>
          <w:sz w:val="26"/>
          <w:szCs w:val="26"/>
        </w:rPr>
        <w:t xml:space="preserve">. Сотрудники </w:t>
      </w:r>
      <w:r w:rsidR="0053066D" w:rsidRPr="00621C94">
        <w:rPr>
          <w:sz w:val="26"/>
          <w:szCs w:val="26"/>
        </w:rPr>
        <w:t>б</w:t>
      </w:r>
      <w:r w:rsidRPr="00621C94">
        <w:rPr>
          <w:sz w:val="26"/>
          <w:szCs w:val="26"/>
        </w:rPr>
        <w:t>иблиотеки не несут ответственности за файлы пользователей, сохраненные в компьютере или сетевой папке.</w:t>
      </w:r>
    </w:p>
    <w:p w:rsidR="00D06A17" w:rsidRPr="009800A5" w:rsidRDefault="000E4B2E" w:rsidP="00203CF2">
      <w:pPr>
        <w:ind w:firstLine="709"/>
        <w:jc w:val="both"/>
        <w:rPr>
          <w:sz w:val="26"/>
          <w:szCs w:val="26"/>
        </w:rPr>
      </w:pPr>
      <w:r w:rsidRPr="009800A5">
        <w:rPr>
          <w:sz w:val="26"/>
          <w:szCs w:val="26"/>
        </w:rPr>
        <w:t>5.1</w:t>
      </w:r>
      <w:r w:rsidR="00C64015">
        <w:rPr>
          <w:sz w:val="26"/>
          <w:szCs w:val="26"/>
        </w:rPr>
        <w:t>3</w:t>
      </w:r>
      <w:r w:rsidRPr="009800A5">
        <w:rPr>
          <w:sz w:val="26"/>
          <w:szCs w:val="26"/>
        </w:rPr>
        <w:t xml:space="preserve">. Пользователь обязан завершить работу на компьютере </w:t>
      </w:r>
      <w:r w:rsidRPr="00727AE6">
        <w:rPr>
          <w:sz w:val="26"/>
          <w:szCs w:val="26"/>
        </w:rPr>
        <w:t xml:space="preserve">за </w:t>
      </w:r>
      <w:r w:rsidR="009800A5" w:rsidRPr="00727AE6">
        <w:rPr>
          <w:sz w:val="26"/>
          <w:szCs w:val="26"/>
        </w:rPr>
        <w:t>10</w:t>
      </w:r>
      <w:r w:rsidRPr="00727AE6">
        <w:rPr>
          <w:sz w:val="26"/>
          <w:szCs w:val="26"/>
        </w:rPr>
        <w:t xml:space="preserve"> минут</w:t>
      </w:r>
      <w:r w:rsidRPr="009800A5">
        <w:rPr>
          <w:color w:val="0070C0"/>
          <w:sz w:val="26"/>
          <w:szCs w:val="26"/>
        </w:rPr>
        <w:t xml:space="preserve"> </w:t>
      </w:r>
      <w:r w:rsidRPr="009800A5">
        <w:rPr>
          <w:sz w:val="26"/>
          <w:szCs w:val="26"/>
        </w:rPr>
        <w:t xml:space="preserve">до закрытия </w:t>
      </w:r>
      <w:r w:rsidR="009800A5">
        <w:rPr>
          <w:sz w:val="26"/>
          <w:szCs w:val="26"/>
        </w:rPr>
        <w:t>б</w:t>
      </w:r>
      <w:r w:rsidRPr="009800A5">
        <w:rPr>
          <w:sz w:val="26"/>
          <w:szCs w:val="26"/>
        </w:rPr>
        <w:t>иблиотеки.</w:t>
      </w:r>
    </w:p>
    <w:p w:rsidR="000E4B2E" w:rsidRDefault="003306C9" w:rsidP="00FE5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C64015">
        <w:rPr>
          <w:sz w:val="26"/>
          <w:szCs w:val="26"/>
        </w:rPr>
        <w:t>4</w:t>
      </w:r>
      <w:r>
        <w:rPr>
          <w:sz w:val="26"/>
          <w:szCs w:val="26"/>
        </w:rPr>
        <w:t xml:space="preserve">. В читальном зале запрещается громко разговаривать, отвлекать и </w:t>
      </w:r>
      <w:r w:rsidR="00FE5FEC">
        <w:rPr>
          <w:sz w:val="26"/>
          <w:szCs w:val="26"/>
        </w:rPr>
        <w:t xml:space="preserve">мешать работе другим читателям, </w:t>
      </w:r>
      <w:r w:rsidR="00FE5FEC" w:rsidRPr="00FE5FEC">
        <w:rPr>
          <w:sz w:val="26"/>
          <w:szCs w:val="26"/>
        </w:rPr>
        <w:t>создавать помехи процессу обслуживания, вести разговоры по мобильномутелефону</w:t>
      </w:r>
      <w:r w:rsidR="00846A91">
        <w:rPr>
          <w:sz w:val="26"/>
          <w:szCs w:val="26"/>
        </w:rPr>
        <w:t>.</w:t>
      </w:r>
    </w:p>
    <w:p w:rsidR="001E6857" w:rsidRPr="00727AE6" w:rsidRDefault="001E6857" w:rsidP="00FE5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5.15. При приеме </w:t>
      </w:r>
      <w:r w:rsidRPr="00727AE6">
        <w:rPr>
          <w:sz w:val="26"/>
          <w:szCs w:val="26"/>
        </w:rPr>
        <w:t>документов сотрудник библиотеки осуществляет их проверку на предмет отсутствия дефектов. Обнаруженные дефекты (отсутствие листов, порча текста) фиксируются сотрудником библиотеки в журнале дефектов документов библиотечного фонда.</w:t>
      </w:r>
    </w:p>
    <w:p w:rsidR="003306C9" w:rsidRDefault="003306C9" w:rsidP="00203CF2">
      <w:pPr>
        <w:ind w:firstLine="709"/>
        <w:jc w:val="both"/>
        <w:rPr>
          <w:sz w:val="26"/>
          <w:szCs w:val="26"/>
        </w:rPr>
      </w:pPr>
    </w:p>
    <w:p w:rsidR="0053066D" w:rsidRPr="00203CF2" w:rsidRDefault="00D81078" w:rsidP="00D81078">
      <w:pPr>
        <w:jc w:val="center"/>
        <w:rPr>
          <w:sz w:val="26"/>
          <w:szCs w:val="26"/>
        </w:rPr>
      </w:pPr>
      <w:r>
        <w:rPr>
          <w:sz w:val="26"/>
          <w:szCs w:val="26"/>
        </w:rPr>
        <w:t>6. П</w:t>
      </w:r>
      <w:r w:rsidRPr="00203CF2">
        <w:rPr>
          <w:sz w:val="26"/>
          <w:szCs w:val="26"/>
        </w:rPr>
        <w:t xml:space="preserve">орядок выдачи </w:t>
      </w:r>
      <w:r w:rsidR="00811FA6">
        <w:rPr>
          <w:sz w:val="26"/>
          <w:szCs w:val="26"/>
        </w:rPr>
        <w:t xml:space="preserve">и возврата </w:t>
      </w:r>
      <w:r w:rsidR="003306C9">
        <w:rPr>
          <w:sz w:val="26"/>
          <w:szCs w:val="26"/>
        </w:rPr>
        <w:t>документов</w:t>
      </w:r>
      <w:r w:rsidR="00727AE6">
        <w:rPr>
          <w:sz w:val="26"/>
          <w:szCs w:val="26"/>
        </w:rPr>
        <w:t xml:space="preserve"> </w:t>
      </w:r>
      <w:r w:rsidR="003306C9">
        <w:rPr>
          <w:sz w:val="26"/>
          <w:szCs w:val="26"/>
        </w:rPr>
        <w:t>по абонементу</w:t>
      </w:r>
    </w:p>
    <w:p w:rsidR="0053066D" w:rsidRPr="00203CF2" w:rsidRDefault="0053066D" w:rsidP="00203CF2">
      <w:pPr>
        <w:ind w:firstLine="709"/>
        <w:jc w:val="both"/>
        <w:rPr>
          <w:sz w:val="26"/>
          <w:szCs w:val="26"/>
        </w:rPr>
      </w:pPr>
    </w:p>
    <w:p w:rsidR="0053066D" w:rsidRPr="00727AE6" w:rsidRDefault="003306C9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53066D" w:rsidRPr="00203CF2">
        <w:rPr>
          <w:sz w:val="26"/>
          <w:szCs w:val="26"/>
        </w:rPr>
        <w:t>Обслуживание пользователя в части выдачи документов из библиоте</w:t>
      </w:r>
      <w:r w:rsidR="001E6857">
        <w:rPr>
          <w:sz w:val="26"/>
          <w:szCs w:val="26"/>
        </w:rPr>
        <w:t>чного фонда</w:t>
      </w:r>
      <w:r w:rsidR="0053066D" w:rsidRPr="00203CF2">
        <w:rPr>
          <w:sz w:val="26"/>
          <w:szCs w:val="26"/>
        </w:rPr>
        <w:t xml:space="preserve"> осуществляется после предъявления </w:t>
      </w:r>
      <w:r w:rsidR="0053066D" w:rsidRPr="00727AE6">
        <w:rPr>
          <w:sz w:val="26"/>
          <w:szCs w:val="26"/>
        </w:rPr>
        <w:t>документа, удостоверяющего личность.</w:t>
      </w:r>
    </w:p>
    <w:p w:rsidR="003567E0" w:rsidRDefault="0053066D" w:rsidP="003567E0">
      <w:pPr>
        <w:ind w:firstLine="709"/>
        <w:jc w:val="both"/>
        <w:rPr>
          <w:sz w:val="26"/>
          <w:szCs w:val="26"/>
        </w:rPr>
      </w:pPr>
      <w:r w:rsidRPr="00203CF2">
        <w:rPr>
          <w:sz w:val="26"/>
          <w:szCs w:val="26"/>
        </w:rPr>
        <w:t>6.2.</w:t>
      </w:r>
      <w:r w:rsidRPr="00203CF2">
        <w:rPr>
          <w:sz w:val="26"/>
          <w:szCs w:val="26"/>
        </w:rPr>
        <w:tab/>
        <w:t xml:space="preserve">Пользователю </w:t>
      </w:r>
      <w:r w:rsidRPr="00727AE6">
        <w:rPr>
          <w:sz w:val="26"/>
          <w:szCs w:val="26"/>
        </w:rPr>
        <w:t xml:space="preserve">выдается не более </w:t>
      </w:r>
      <w:r w:rsidR="005C3D89" w:rsidRPr="00727AE6">
        <w:rPr>
          <w:sz w:val="26"/>
          <w:szCs w:val="26"/>
        </w:rPr>
        <w:t>2</w:t>
      </w:r>
      <w:r w:rsidR="0038417A" w:rsidRPr="00727AE6">
        <w:rPr>
          <w:sz w:val="26"/>
          <w:szCs w:val="26"/>
        </w:rPr>
        <w:t>-х</w:t>
      </w:r>
      <w:r w:rsidRPr="00727AE6">
        <w:rPr>
          <w:sz w:val="26"/>
          <w:szCs w:val="26"/>
        </w:rPr>
        <w:t xml:space="preserve">документов сроком на 15 дней. </w:t>
      </w:r>
      <w:r w:rsidR="003567E0" w:rsidRPr="00727AE6">
        <w:rPr>
          <w:sz w:val="26"/>
          <w:szCs w:val="26"/>
        </w:rPr>
        <w:t>Срок</w:t>
      </w:r>
      <w:r w:rsidR="003567E0" w:rsidRPr="003567E0">
        <w:rPr>
          <w:sz w:val="26"/>
          <w:szCs w:val="26"/>
        </w:rPr>
        <w:t xml:space="preserve"> пользования может быть продлен </w:t>
      </w:r>
      <w:r w:rsidR="003567E0">
        <w:rPr>
          <w:sz w:val="26"/>
          <w:szCs w:val="26"/>
        </w:rPr>
        <w:t xml:space="preserve">пользователем </w:t>
      </w:r>
      <w:r w:rsidR="003567E0" w:rsidRPr="00203CF2">
        <w:rPr>
          <w:sz w:val="26"/>
          <w:szCs w:val="26"/>
        </w:rPr>
        <w:t xml:space="preserve">лично, при посещении </w:t>
      </w:r>
      <w:r w:rsidR="003567E0">
        <w:rPr>
          <w:sz w:val="26"/>
          <w:szCs w:val="26"/>
        </w:rPr>
        <w:t>б</w:t>
      </w:r>
      <w:r w:rsidR="003567E0" w:rsidRPr="00203CF2">
        <w:rPr>
          <w:sz w:val="26"/>
          <w:szCs w:val="26"/>
        </w:rPr>
        <w:t>иблиотеки</w:t>
      </w:r>
      <w:r w:rsidR="003567E0" w:rsidRPr="003567E0">
        <w:rPr>
          <w:sz w:val="26"/>
          <w:szCs w:val="26"/>
        </w:rPr>
        <w:t xml:space="preserve">, если на </w:t>
      </w:r>
      <w:r w:rsidR="003567E0">
        <w:rPr>
          <w:sz w:val="26"/>
          <w:szCs w:val="26"/>
        </w:rPr>
        <w:t>документ</w:t>
      </w:r>
      <w:r w:rsidR="003567E0" w:rsidRPr="003567E0">
        <w:rPr>
          <w:sz w:val="26"/>
          <w:szCs w:val="26"/>
        </w:rPr>
        <w:t xml:space="preserve"> нет спроса со стороны других читателей, или сокращен, если </w:t>
      </w:r>
      <w:r w:rsidR="003567E0">
        <w:rPr>
          <w:sz w:val="26"/>
          <w:szCs w:val="26"/>
        </w:rPr>
        <w:t xml:space="preserve">документ </w:t>
      </w:r>
      <w:r w:rsidR="003567E0" w:rsidRPr="003567E0">
        <w:rPr>
          <w:sz w:val="26"/>
          <w:szCs w:val="26"/>
        </w:rPr>
        <w:t>пользуется повышенным спросом или имеется в единственном экземпляре. Не подлежат выдаче на дом редкие, ценные и справочные издания.</w:t>
      </w:r>
    </w:p>
    <w:p w:rsidR="0053066D" w:rsidRPr="00203CF2" w:rsidRDefault="003306C9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="0053066D" w:rsidRPr="00203CF2">
        <w:rPr>
          <w:sz w:val="26"/>
          <w:szCs w:val="26"/>
        </w:rPr>
        <w:tab/>
        <w:t>По истечении срока пользования документами библиотека вправе напомнить пользователю (письменно или по телефону) о необходимости возврата документов.</w:t>
      </w:r>
    </w:p>
    <w:p w:rsidR="0053066D" w:rsidRPr="00727AE6" w:rsidRDefault="003306C9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6.4</w:t>
      </w:r>
      <w:proofErr w:type="gramStart"/>
      <w:r w:rsidR="0053066D" w:rsidRPr="00203CF2">
        <w:rPr>
          <w:sz w:val="26"/>
          <w:szCs w:val="26"/>
        </w:rPr>
        <w:tab/>
        <w:t>Н</w:t>
      </w:r>
      <w:proofErr w:type="gramEnd"/>
      <w:r w:rsidR="0053066D" w:rsidRPr="00203CF2">
        <w:rPr>
          <w:sz w:val="26"/>
          <w:szCs w:val="26"/>
        </w:rPr>
        <w:t xml:space="preserve">а документы, пользующиеся повышенным спросом или имеющиеся в ограниченном количестве экземпляров, библиотека устанавливает очередность и сокращает срок пользования </w:t>
      </w:r>
      <w:r w:rsidR="0053066D" w:rsidRPr="00727AE6">
        <w:rPr>
          <w:sz w:val="26"/>
          <w:szCs w:val="26"/>
        </w:rPr>
        <w:t>ими до 5 дней.</w:t>
      </w:r>
    </w:p>
    <w:p w:rsidR="007F0FEF" w:rsidRPr="00727AE6" w:rsidRDefault="003306C9" w:rsidP="007F0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</w:t>
      </w:r>
      <w:r w:rsidR="0053066D" w:rsidRPr="00203CF2">
        <w:rPr>
          <w:sz w:val="26"/>
          <w:szCs w:val="26"/>
        </w:rPr>
        <w:tab/>
      </w:r>
      <w:r w:rsidR="00A12F50">
        <w:rPr>
          <w:sz w:val="26"/>
          <w:szCs w:val="26"/>
        </w:rPr>
        <w:t xml:space="preserve">Пользователь при получении документа </w:t>
      </w:r>
      <w:r w:rsidR="00A12F50" w:rsidRPr="00A12F50">
        <w:rPr>
          <w:sz w:val="26"/>
          <w:szCs w:val="26"/>
        </w:rPr>
        <w:t>долж</w:t>
      </w:r>
      <w:r w:rsidR="00A12F50">
        <w:rPr>
          <w:sz w:val="26"/>
          <w:szCs w:val="26"/>
        </w:rPr>
        <w:t>ен</w:t>
      </w:r>
      <w:r w:rsidR="00A12F50" w:rsidRPr="00A12F50">
        <w:rPr>
          <w:sz w:val="26"/>
          <w:szCs w:val="26"/>
        </w:rPr>
        <w:t xml:space="preserve"> просмотреть </w:t>
      </w:r>
      <w:r w:rsidR="00A12F50">
        <w:rPr>
          <w:sz w:val="26"/>
          <w:szCs w:val="26"/>
        </w:rPr>
        <w:t xml:space="preserve">его. </w:t>
      </w:r>
      <w:r w:rsidR="007F0FEF">
        <w:rPr>
          <w:sz w:val="26"/>
          <w:szCs w:val="26"/>
        </w:rPr>
        <w:t xml:space="preserve">Обнаруженные </w:t>
      </w:r>
      <w:r w:rsidR="00E87996">
        <w:rPr>
          <w:sz w:val="26"/>
          <w:szCs w:val="26"/>
        </w:rPr>
        <w:t xml:space="preserve">пользователем </w:t>
      </w:r>
      <w:r w:rsidR="007F0FEF">
        <w:rPr>
          <w:sz w:val="26"/>
          <w:szCs w:val="26"/>
        </w:rPr>
        <w:t xml:space="preserve">дефекты </w:t>
      </w:r>
      <w:r w:rsidR="00A12F50" w:rsidRPr="00A12F50">
        <w:rPr>
          <w:sz w:val="26"/>
          <w:szCs w:val="26"/>
        </w:rPr>
        <w:t>(отсутствие листов, порча текста)</w:t>
      </w:r>
      <w:r w:rsidR="007F0FEF">
        <w:rPr>
          <w:sz w:val="26"/>
          <w:szCs w:val="26"/>
        </w:rPr>
        <w:t xml:space="preserve"> фиксируются сотрудником библиотеки </w:t>
      </w:r>
      <w:r w:rsidR="007F0FEF" w:rsidRPr="00727AE6">
        <w:rPr>
          <w:sz w:val="26"/>
          <w:szCs w:val="26"/>
        </w:rPr>
        <w:t>в журнале дефектов документов библиотечного фонда.</w:t>
      </w:r>
    </w:p>
    <w:p w:rsidR="00A12F50" w:rsidRDefault="00A12F50" w:rsidP="007F0FEF">
      <w:pPr>
        <w:ind w:firstLine="709"/>
        <w:jc w:val="both"/>
        <w:rPr>
          <w:sz w:val="26"/>
          <w:szCs w:val="26"/>
        </w:rPr>
      </w:pPr>
      <w:r w:rsidRPr="00727AE6">
        <w:rPr>
          <w:sz w:val="26"/>
          <w:szCs w:val="26"/>
        </w:rPr>
        <w:t>По</w:t>
      </w:r>
      <w:r w:rsidR="007F0FEF" w:rsidRPr="00727AE6">
        <w:rPr>
          <w:sz w:val="26"/>
          <w:szCs w:val="26"/>
        </w:rPr>
        <w:t>сле получения документа</w:t>
      </w:r>
      <w:r w:rsidRPr="00727AE6">
        <w:rPr>
          <w:sz w:val="26"/>
          <w:szCs w:val="26"/>
        </w:rPr>
        <w:t xml:space="preserve"> претензии</w:t>
      </w:r>
      <w:r w:rsidRPr="00A12F50">
        <w:rPr>
          <w:sz w:val="26"/>
          <w:szCs w:val="26"/>
        </w:rPr>
        <w:t xml:space="preserve"> по </w:t>
      </w:r>
      <w:r w:rsidR="007F0FEF">
        <w:rPr>
          <w:sz w:val="26"/>
          <w:szCs w:val="26"/>
        </w:rPr>
        <w:t xml:space="preserve">его </w:t>
      </w:r>
      <w:r w:rsidRPr="00A12F50">
        <w:rPr>
          <w:sz w:val="26"/>
          <w:szCs w:val="26"/>
        </w:rPr>
        <w:t xml:space="preserve">внешнему виду и дефектам библиотекой не принимаются, ответственность за обнаруженные дефекты в сдаваемых </w:t>
      </w:r>
      <w:r w:rsidR="007F0FEF">
        <w:rPr>
          <w:sz w:val="26"/>
          <w:szCs w:val="26"/>
        </w:rPr>
        <w:t>документах</w:t>
      </w:r>
      <w:r w:rsidRPr="00A12F50">
        <w:rPr>
          <w:sz w:val="26"/>
          <w:szCs w:val="26"/>
        </w:rPr>
        <w:t xml:space="preserve"> несет </w:t>
      </w:r>
      <w:r w:rsidR="00E87996">
        <w:rPr>
          <w:sz w:val="26"/>
          <w:szCs w:val="26"/>
        </w:rPr>
        <w:t>пользователь</w:t>
      </w:r>
      <w:r w:rsidRPr="00A12F50">
        <w:rPr>
          <w:sz w:val="26"/>
          <w:szCs w:val="26"/>
        </w:rPr>
        <w:t>.</w:t>
      </w:r>
    </w:p>
    <w:p w:rsidR="0053066D" w:rsidRPr="00203CF2" w:rsidRDefault="007F0FEF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6.6. </w:t>
      </w:r>
      <w:r w:rsidR="0053066D" w:rsidRPr="00203CF2">
        <w:rPr>
          <w:sz w:val="26"/>
          <w:szCs w:val="26"/>
        </w:rPr>
        <w:t xml:space="preserve">Пользователь </w:t>
      </w:r>
      <w:r w:rsidR="003567E0" w:rsidRPr="003567E0">
        <w:rPr>
          <w:sz w:val="26"/>
          <w:szCs w:val="26"/>
        </w:rPr>
        <w:t xml:space="preserve">(за исключением учащихся 1 - 2 классов) </w:t>
      </w:r>
      <w:r w:rsidR="0053066D" w:rsidRPr="00203CF2">
        <w:rPr>
          <w:sz w:val="26"/>
          <w:szCs w:val="26"/>
        </w:rPr>
        <w:t xml:space="preserve">расписывается в </w:t>
      </w:r>
      <w:r w:rsidR="00377B2A">
        <w:rPr>
          <w:sz w:val="26"/>
          <w:szCs w:val="26"/>
        </w:rPr>
        <w:t xml:space="preserve">читательском </w:t>
      </w:r>
      <w:r w:rsidR="0053066D" w:rsidRPr="00203CF2">
        <w:rPr>
          <w:sz w:val="26"/>
          <w:szCs w:val="26"/>
        </w:rPr>
        <w:t xml:space="preserve">формуляре за каждый полученный документ, при возвращении которого </w:t>
      </w:r>
      <w:r w:rsidR="00377B2A" w:rsidRPr="00727AE6">
        <w:rPr>
          <w:sz w:val="26"/>
          <w:szCs w:val="26"/>
        </w:rPr>
        <w:t>педагогом-библиотекарем</w:t>
      </w:r>
      <w:r w:rsidR="00727AE6">
        <w:rPr>
          <w:sz w:val="26"/>
          <w:szCs w:val="26"/>
        </w:rPr>
        <w:t xml:space="preserve"> </w:t>
      </w:r>
      <w:r w:rsidR="0053066D" w:rsidRPr="00727AE6">
        <w:rPr>
          <w:sz w:val="26"/>
          <w:szCs w:val="26"/>
        </w:rPr>
        <w:t>делается</w:t>
      </w:r>
      <w:r w:rsidR="0053066D" w:rsidRPr="00203CF2">
        <w:rPr>
          <w:sz w:val="26"/>
          <w:szCs w:val="26"/>
        </w:rPr>
        <w:t xml:space="preserve"> отметка о возврате документа. Одна подпись за получение нескольких документов не допускается.</w:t>
      </w:r>
    </w:p>
    <w:p w:rsidR="0053066D" w:rsidRPr="00203CF2" w:rsidRDefault="003306C9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F0FEF">
        <w:rPr>
          <w:sz w:val="26"/>
          <w:szCs w:val="26"/>
        </w:rPr>
        <w:t>.7</w:t>
      </w:r>
      <w:r w:rsidR="0053066D" w:rsidRPr="00203CF2">
        <w:rPr>
          <w:sz w:val="26"/>
          <w:szCs w:val="26"/>
        </w:rPr>
        <w:t>.</w:t>
      </w:r>
      <w:r w:rsidR="0053066D" w:rsidRPr="00203CF2">
        <w:rPr>
          <w:sz w:val="26"/>
          <w:szCs w:val="26"/>
        </w:rPr>
        <w:tab/>
        <w:t xml:space="preserve">Выдача документов прекращается </w:t>
      </w:r>
      <w:r w:rsidR="0053066D" w:rsidRPr="00727AE6">
        <w:rPr>
          <w:sz w:val="26"/>
          <w:szCs w:val="26"/>
        </w:rPr>
        <w:t xml:space="preserve">за </w:t>
      </w:r>
      <w:r w:rsidRPr="00727AE6">
        <w:rPr>
          <w:sz w:val="26"/>
          <w:szCs w:val="26"/>
        </w:rPr>
        <w:t>10</w:t>
      </w:r>
      <w:r w:rsidR="0053066D" w:rsidRPr="00727AE6">
        <w:rPr>
          <w:sz w:val="26"/>
          <w:szCs w:val="26"/>
        </w:rPr>
        <w:t xml:space="preserve"> минут до закрытия</w:t>
      </w:r>
      <w:r w:rsidR="0053066D" w:rsidRPr="00203CF2">
        <w:rPr>
          <w:sz w:val="26"/>
          <w:szCs w:val="26"/>
        </w:rPr>
        <w:t xml:space="preserve"> библиотеки. </w:t>
      </w:r>
    </w:p>
    <w:p w:rsidR="0053066D" w:rsidRDefault="003306C9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7F0FEF">
        <w:rPr>
          <w:sz w:val="26"/>
          <w:szCs w:val="26"/>
        </w:rPr>
        <w:t>8</w:t>
      </w:r>
      <w:r w:rsidR="0053066D" w:rsidRPr="00203CF2">
        <w:rPr>
          <w:sz w:val="26"/>
          <w:szCs w:val="26"/>
        </w:rPr>
        <w:t>.</w:t>
      </w:r>
      <w:r w:rsidR="0053066D" w:rsidRPr="00203CF2">
        <w:rPr>
          <w:sz w:val="26"/>
          <w:szCs w:val="26"/>
        </w:rPr>
        <w:tab/>
        <w:t>Документы не выдают</w:t>
      </w:r>
      <w:r w:rsidR="00727AE6">
        <w:rPr>
          <w:sz w:val="26"/>
          <w:szCs w:val="26"/>
        </w:rPr>
        <w:t xml:space="preserve">ся: </w:t>
      </w:r>
      <w:r w:rsidR="0053066D" w:rsidRPr="00203CF2">
        <w:rPr>
          <w:sz w:val="26"/>
          <w:szCs w:val="26"/>
        </w:rPr>
        <w:t xml:space="preserve">без оформления записи в </w:t>
      </w:r>
      <w:r w:rsidR="00617BB8">
        <w:rPr>
          <w:sz w:val="26"/>
          <w:szCs w:val="26"/>
        </w:rPr>
        <w:t>б</w:t>
      </w:r>
      <w:r w:rsidR="0053066D" w:rsidRPr="00203CF2">
        <w:rPr>
          <w:sz w:val="26"/>
          <w:szCs w:val="26"/>
        </w:rPr>
        <w:t>иблиотеку, при наличии задолженности по документам.</w:t>
      </w:r>
    </w:p>
    <w:p w:rsidR="001E6857" w:rsidRPr="00727AE6" w:rsidRDefault="001E6857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 При приеме документов </w:t>
      </w:r>
      <w:r w:rsidRPr="00727AE6">
        <w:rPr>
          <w:sz w:val="26"/>
          <w:szCs w:val="26"/>
        </w:rPr>
        <w:t>сотрудник библиотеки осуществляет их проверку на предмет отсутствия дефектов. Обнаруженные дефекты (отсутствие листов, порча текста) фиксируются сотрудником библиотеки в журнале дефектов документов библиотечного фонда.</w:t>
      </w:r>
    </w:p>
    <w:p w:rsidR="00A60048" w:rsidRDefault="001E6857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6.10</w:t>
      </w:r>
      <w:r w:rsidR="00A60048">
        <w:rPr>
          <w:sz w:val="26"/>
          <w:szCs w:val="26"/>
        </w:rPr>
        <w:t>. П</w:t>
      </w:r>
      <w:r w:rsidR="00A60048" w:rsidRPr="00A60048">
        <w:rPr>
          <w:sz w:val="26"/>
          <w:szCs w:val="26"/>
        </w:rPr>
        <w:t>ри отчислении учащегося из Учреждения (не позднее дня отчисления)</w:t>
      </w:r>
      <w:r w:rsidR="00E87996">
        <w:rPr>
          <w:sz w:val="26"/>
          <w:szCs w:val="26"/>
        </w:rPr>
        <w:t>,</w:t>
      </w:r>
      <w:r w:rsidR="00727AE6">
        <w:rPr>
          <w:sz w:val="26"/>
          <w:szCs w:val="26"/>
        </w:rPr>
        <w:t xml:space="preserve"> </w:t>
      </w:r>
      <w:r w:rsidR="00E87996">
        <w:rPr>
          <w:sz w:val="26"/>
          <w:szCs w:val="26"/>
        </w:rPr>
        <w:t xml:space="preserve">прекращении трудовых отношений с работником (не позднее дня увольнения) </w:t>
      </w:r>
      <w:r w:rsidR="00A60048">
        <w:rPr>
          <w:sz w:val="26"/>
          <w:szCs w:val="26"/>
        </w:rPr>
        <w:t>документы</w:t>
      </w:r>
      <w:r w:rsidR="00A60048" w:rsidRPr="00A60048">
        <w:rPr>
          <w:sz w:val="26"/>
          <w:szCs w:val="26"/>
        </w:rPr>
        <w:t xml:space="preserve">, предоставленные </w:t>
      </w:r>
      <w:r w:rsidR="00A60048">
        <w:rPr>
          <w:sz w:val="26"/>
          <w:szCs w:val="26"/>
        </w:rPr>
        <w:t>по абонементу</w:t>
      </w:r>
      <w:r w:rsidR="00A60048" w:rsidRPr="00A60048">
        <w:rPr>
          <w:sz w:val="26"/>
          <w:szCs w:val="26"/>
        </w:rPr>
        <w:t>, возвращаются в библиотеку.</w:t>
      </w:r>
    </w:p>
    <w:p w:rsidR="000220EC" w:rsidRDefault="000220EC" w:rsidP="00203CF2">
      <w:pPr>
        <w:ind w:firstLine="709"/>
        <w:jc w:val="both"/>
        <w:rPr>
          <w:sz w:val="26"/>
          <w:szCs w:val="26"/>
        </w:rPr>
      </w:pPr>
    </w:p>
    <w:p w:rsidR="00395E45" w:rsidRDefault="00395E45" w:rsidP="0041450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Порядок выдачи </w:t>
      </w:r>
      <w:r w:rsidR="00811FA6">
        <w:rPr>
          <w:sz w:val="26"/>
          <w:szCs w:val="26"/>
        </w:rPr>
        <w:t xml:space="preserve">и возврата </w:t>
      </w:r>
      <w:r>
        <w:rPr>
          <w:sz w:val="26"/>
          <w:szCs w:val="26"/>
        </w:rPr>
        <w:t>учебников</w:t>
      </w:r>
      <w:r w:rsidR="00E87996">
        <w:rPr>
          <w:sz w:val="26"/>
          <w:szCs w:val="26"/>
        </w:rPr>
        <w:t xml:space="preserve"> для учащихся</w:t>
      </w:r>
    </w:p>
    <w:p w:rsidR="00395E45" w:rsidRDefault="00395E45" w:rsidP="00395E45">
      <w:pPr>
        <w:ind w:firstLine="709"/>
        <w:jc w:val="center"/>
        <w:rPr>
          <w:sz w:val="26"/>
          <w:szCs w:val="26"/>
        </w:rPr>
      </w:pPr>
    </w:p>
    <w:p w:rsidR="00395E45" w:rsidRDefault="00660036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</w:t>
      </w:r>
      <w:r w:rsidRPr="00660036">
        <w:rPr>
          <w:sz w:val="26"/>
          <w:szCs w:val="26"/>
        </w:rPr>
        <w:t>.</w:t>
      </w:r>
      <w:r w:rsidRPr="00660036">
        <w:rPr>
          <w:sz w:val="26"/>
          <w:szCs w:val="26"/>
        </w:rPr>
        <w:tab/>
        <w:t>Перед началом учебного го</w:t>
      </w:r>
      <w:r w:rsidR="001E6857">
        <w:rPr>
          <w:sz w:val="26"/>
          <w:szCs w:val="26"/>
        </w:rPr>
        <w:t xml:space="preserve">да </w:t>
      </w:r>
      <w:r w:rsidR="00377B2A" w:rsidRPr="00727AE6">
        <w:rPr>
          <w:sz w:val="26"/>
          <w:szCs w:val="26"/>
        </w:rPr>
        <w:t>педагог-библиотекарь</w:t>
      </w:r>
      <w:r w:rsidR="001E6857" w:rsidRPr="00727AE6">
        <w:rPr>
          <w:sz w:val="26"/>
          <w:szCs w:val="26"/>
        </w:rPr>
        <w:t xml:space="preserve"> выдает из </w:t>
      </w:r>
      <w:r w:rsidRPr="00727AE6">
        <w:rPr>
          <w:sz w:val="26"/>
          <w:szCs w:val="26"/>
        </w:rPr>
        <w:t>библиоте</w:t>
      </w:r>
      <w:r w:rsidR="001E6857" w:rsidRPr="00727AE6">
        <w:rPr>
          <w:sz w:val="26"/>
          <w:szCs w:val="26"/>
        </w:rPr>
        <w:t>чного фонда</w:t>
      </w:r>
      <w:r w:rsidRPr="00727AE6">
        <w:rPr>
          <w:sz w:val="26"/>
          <w:szCs w:val="26"/>
        </w:rPr>
        <w:t xml:space="preserve"> учебники на класс учителям начальных классов и классным руководителям по графику, утвержденному директором Учреждения.</w:t>
      </w:r>
      <w:r w:rsidRPr="00660036">
        <w:rPr>
          <w:sz w:val="26"/>
          <w:szCs w:val="26"/>
        </w:rPr>
        <w:t xml:space="preserve"> Выдача </w:t>
      </w:r>
      <w:r>
        <w:rPr>
          <w:sz w:val="26"/>
          <w:szCs w:val="26"/>
        </w:rPr>
        <w:t>учебников</w:t>
      </w:r>
      <w:r w:rsidR="00727A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учителям начальных классов и </w:t>
      </w:r>
      <w:r w:rsidRPr="00660036">
        <w:rPr>
          <w:sz w:val="26"/>
          <w:szCs w:val="26"/>
        </w:rPr>
        <w:t xml:space="preserve">классным </w:t>
      </w:r>
      <w:r w:rsidRPr="00727AE6">
        <w:rPr>
          <w:sz w:val="26"/>
          <w:szCs w:val="26"/>
        </w:rPr>
        <w:t xml:space="preserve">руководителям фиксируется в </w:t>
      </w:r>
      <w:r w:rsidR="00092506" w:rsidRPr="00727AE6">
        <w:rPr>
          <w:sz w:val="26"/>
          <w:szCs w:val="26"/>
        </w:rPr>
        <w:t>Ведомости выдачи и возврата учебников</w:t>
      </w:r>
      <w:r w:rsidR="00727AE6" w:rsidRPr="00727AE6">
        <w:rPr>
          <w:sz w:val="26"/>
          <w:szCs w:val="26"/>
        </w:rPr>
        <w:t xml:space="preserve"> </w:t>
      </w:r>
      <w:r w:rsidR="0038417A" w:rsidRPr="00727AE6">
        <w:rPr>
          <w:sz w:val="26"/>
          <w:szCs w:val="26"/>
        </w:rPr>
        <w:t>по форме, установленной приложением № 4 к настоящим Правилам,</w:t>
      </w:r>
      <w:r w:rsidRPr="00727AE6">
        <w:rPr>
          <w:sz w:val="26"/>
          <w:szCs w:val="26"/>
        </w:rPr>
        <w:t xml:space="preserve"> и подтверждается подписью учителя начальных</w:t>
      </w:r>
      <w:r>
        <w:rPr>
          <w:sz w:val="26"/>
          <w:szCs w:val="26"/>
        </w:rPr>
        <w:t xml:space="preserve"> классов</w:t>
      </w:r>
      <w:r w:rsidR="0038417A">
        <w:rPr>
          <w:sz w:val="26"/>
          <w:szCs w:val="26"/>
        </w:rPr>
        <w:t>,</w:t>
      </w:r>
      <w:r w:rsidR="00727AE6">
        <w:rPr>
          <w:sz w:val="26"/>
          <w:szCs w:val="26"/>
        </w:rPr>
        <w:t xml:space="preserve"> </w:t>
      </w:r>
      <w:r w:rsidRPr="00660036">
        <w:rPr>
          <w:sz w:val="26"/>
          <w:szCs w:val="26"/>
        </w:rPr>
        <w:t>классного руководителя.</w:t>
      </w:r>
    </w:p>
    <w:p w:rsidR="00A60048" w:rsidRDefault="00660036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</w:t>
      </w:r>
      <w:r w:rsidRPr="00660036">
        <w:rPr>
          <w:sz w:val="26"/>
          <w:szCs w:val="26"/>
        </w:rPr>
        <w:t>.</w:t>
      </w:r>
      <w:r w:rsidR="00A60048">
        <w:rPr>
          <w:sz w:val="26"/>
          <w:szCs w:val="26"/>
        </w:rPr>
        <w:t xml:space="preserve"> Учебники выдаются </w:t>
      </w:r>
      <w:r w:rsidR="00A60048" w:rsidRPr="00A60048">
        <w:rPr>
          <w:sz w:val="26"/>
          <w:szCs w:val="26"/>
        </w:rPr>
        <w:t xml:space="preserve">учащимся </w:t>
      </w:r>
      <w:r w:rsidR="00A60048">
        <w:rPr>
          <w:sz w:val="26"/>
          <w:szCs w:val="26"/>
        </w:rPr>
        <w:t xml:space="preserve">на </w:t>
      </w:r>
      <w:r w:rsidR="00A60048" w:rsidRPr="00A60048">
        <w:rPr>
          <w:sz w:val="26"/>
          <w:szCs w:val="26"/>
        </w:rPr>
        <w:t>срок обучения</w:t>
      </w:r>
      <w:r w:rsidR="00A60048">
        <w:rPr>
          <w:sz w:val="26"/>
          <w:szCs w:val="26"/>
        </w:rPr>
        <w:t>, на который они</w:t>
      </w:r>
      <w:r w:rsidR="00A60048" w:rsidRPr="00A60048">
        <w:rPr>
          <w:sz w:val="26"/>
          <w:szCs w:val="26"/>
        </w:rPr>
        <w:t xml:space="preserve"> рассчитаны, без права передачи и продажи.</w:t>
      </w:r>
    </w:p>
    <w:p w:rsidR="005C3D89" w:rsidRPr="00727AE6" w:rsidRDefault="005C3D89" w:rsidP="00660036">
      <w:pPr>
        <w:ind w:firstLine="709"/>
        <w:jc w:val="both"/>
        <w:rPr>
          <w:sz w:val="26"/>
          <w:szCs w:val="26"/>
        </w:rPr>
      </w:pPr>
      <w:r w:rsidRPr="00727AE6">
        <w:rPr>
          <w:sz w:val="26"/>
          <w:szCs w:val="26"/>
        </w:rPr>
        <w:t>Рабочие тетради, необходимые для освоения образовательной программы, выдаются учащимся безвозвратно и списываются из состава библиотечного фонда в порядке, предусмотренном библиотечным и бухгалтерским учетом.</w:t>
      </w:r>
    </w:p>
    <w:p w:rsidR="006C2A0F" w:rsidRPr="00727AE6" w:rsidRDefault="00A60048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6C2A0F">
        <w:rPr>
          <w:sz w:val="26"/>
          <w:szCs w:val="26"/>
        </w:rPr>
        <w:t>У</w:t>
      </w:r>
      <w:r w:rsidR="00660036" w:rsidRPr="00660036">
        <w:rPr>
          <w:sz w:val="26"/>
          <w:szCs w:val="26"/>
        </w:rPr>
        <w:t xml:space="preserve">чебники </w:t>
      </w:r>
      <w:r w:rsidR="006C2A0F">
        <w:rPr>
          <w:sz w:val="26"/>
          <w:szCs w:val="26"/>
        </w:rPr>
        <w:t>выдаются учителями</w:t>
      </w:r>
      <w:r w:rsidR="00660036">
        <w:rPr>
          <w:sz w:val="26"/>
          <w:szCs w:val="26"/>
        </w:rPr>
        <w:t xml:space="preserve"> начальных классов и </w:t>
      </w:r>
      <w:r w:rsidR="00660036" w:rsidRPr="00660036">
        <w:rPr>
          <w:sz w:val="26"/>
          <w:szCs w:val="26"/>
        </w:rPr>
        <w:t>классны</w:t>
      </w:r>
      <w:r w:rsidR="006C2A0F">
        <w:rPr>
          <w:sz w:val="26"/>
          <w:szCs w:val="26"/>
        </w:rPr>
        <w:t>ми</w:t>
      </w:r>
      <w:r w:rsidR="00660036" w:rsidRPr="00660036">
        <w:rPr>
          <w:sz w:val="26"/>
          <w:szCs w:val="26"/>
        </w:rPr>
        <w:t xml:space="preserve"> руководител</w:t>
      </w:r>
      <w:r w:rsidR="006C2A0F">
        <w:rPr>
          <w:sz w:val="26"/>
          <w:szCs w:val="26"/>
        </w:rPr>
        <w:t>ями</w:t>
      </w:r>
      <w:r w:rsidR="00660036" w:rsidRPr="00660036">
        <w:rPr>
          <w:sz w:val="26"/>
          <w:szCs w:val="26"/>
        </w:rPr>
        <w:t xml:space="preserve"> в начале учебного года</w:t>
      </w:r>
      <w:r w:rsidR="00727AE6">
        <w:rPr>
          <w:sz w:val="26"/>
          <w:szCs w:val="26"/>
        </w:rPr>
        <w:t xml:space="preserve"> </w:t>
      </w:r>
      <w:r w:rsidR="00660036" w:rsidRPr="00727AE6">
        <w:rPr>
          <w:sz w:val="26"/>
          <w:szCs w:val="26"/>
        </w:rPr>
        <w:t xml:space="preserve">в срок до </w:t>
      </w:r>
      <w:r w:rsidR="0038417A" w:rsidRPr="00727AE6">
        <w:rPr>
          <w:sz w:val="26"/>
          <w:szCs w:val="26"/>
        </w:rPr>
        <w:t>5-го</w:t>
      </w:r>
      <w:r w:rsidR="00660036" w:rsidRPr="00727AE6">
        <w:rPr>
          <w:sz w:val="26"/>
          <w:szCs w:val="26"/>
        </w:rPr>
        <w:t xml:space="preserve"> сентября. </w:t>
      </w:r>
    </w:p>
    <w:p w:rsidR="006C2A0F" w:rsidRDefault="00660036" w:rsidP="00660036">
      <w:pPr>
        <w:ind w:firstLine="709"/>
        <w:jc w:val="both"/>
        <w:rPr>
          <w:sz w:val="26"/>
          <w:szCs w:val="26"/>
        </w:rPr>
      </w:pPr>
      <w:r w:rsidRPr="00660036">
        <w:rPr>
          <w:sz w:val="26"/>
          <w:szCs w:val="26"/>
        </w:rPr>
        <w:t xml:space="preserve">Выдача учебников </w:t>
      </w:r>
      <w:r w:rsidR="006C2A0F">
        <w:rPr>
          <w:sz w:val="26"/>
          <w:szCs w:val="26"/>
        </w:rPr>
        <w:t xml:space="preserve">учащимся </w:t>
      </w:r>
      <w:r w:rsidRPr="00727AE6">
        <w:rPr>
          <w:sz w:val="26"/>
          <w:szCs w:val="26"/>
        </w:rPr>
        <w:t>1 - 4 классов</w:t>
      </w:r>
      <w:r w:rsidR="00727AE6">
        <w:rPr>
          <w:sz w:val="26"/>
          <w:szCs w:val="26"/>
        </w:rPr>
        <w:t xml:space="preserve"> </w:t>
      </w:r>
      <w:r w:rsidR="006C2A0F" w:rsidRPr="00727AE6">
        <w:rPr>
          <w:sz w:val="26"/>
          <w:szCs w:val="26"/>
        </w:rPr>
        <w:t>осуществляется</w:t>
      </w:r>
      <w:r w:rsidR="006C2A0F">
        <w:rPr>
          <w:sz w:val="26"/>
          <w:szCs w:val="26"/>
        </w:rPr>
        <w:t xml:space="preserve"> их родителям (законным представителям).</w:t>
      </w:r>
    </w:p>
    <w:p w:rsidR="006C2A0F" w:rsidRDefault="006C2A0F" w:rsidP="00660036">
      <w:pPr>
        <w:ind w:firstLine="709"/>
        <w:jc w:val="both"/>
        <w:rPr>
          <w:sz w:val="26"/>
          <w:szCs w:val="26"/>
        </w:rPr>
      </w:pPr>
      <w:r w:rsidRPr="00660036">
        <w:rPr>
          <w:sz w:val="26"/>
          <w:szCs w:val="26"/>
        </w:rPr>
        <w:t xml:space="preserve">Выдача учебников </w:t>
      </w:r>
      <w:r>
        <w:rPr>
          <w:sz w:val="26"/>
          <w:szCs w:val="26"/>
        </w:rPr>
        <w:t xml:space="preserve">учащимся </w:t>
      </w:r>
      <w:r w:rsidRPr="00727AE6">
        <w:rPr>
          <w:sz w:val="26"/>
          <w:szCs w:val="26"/>
        </w:rPr>
        <w:t>5-11 классов</w:t>
      </w:r>
      <w:r w:rsidR="00727AE6">
        <w:rPr>
          <w:sz w:val="26"/>
          <w:szCs w:val="26"/>
        </w:rPr>
        <w:t xml:space="preserve"> </w:t>
      </w:r>
      <w:r w:rsidRPr="00727AE6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непосредственно учащимся.</w:t>
      </w:r>
    </w:p>
    <w:p w:rsidR="006C2A0F" w:rsidRDefault="006C2A0F" w:rsidP="00660036">
      <w:pPr>
        <w:ind w:firstLine="709"/>
        <w:jc w:val="both"/>
        <w:rPr>
          <w:sz w:val="26"/>
          <w:szCs w:val="26"/>
        </w:rPr>
      </w:pPr>
      <w:r w:rsidRPr="00660036">
        <w:rPr>
          <w:sz w:val="26"/>
          <w:szCs w:val="26"/>
        </w:rPr>
        <w:t xml:space="preserve">Выдача учебников </w:t>
      </w:r>
      <w:r w:rsidR="00660036" w:rsidRPr="00660036">
        <w:rPr>
          <w:sz w:val="26"/>
          <w:szCs w:val="26"/>
        </w:rPr>
        <w:t xml:space="preserve">фиксируется </w:t>
      </w:r>
      <w:r w:rsidR="00660036">
        <w:rPr>
          <w:sz w:val="26"/>
          <w:szCs w:val="26"/>
        </w:rPr>
        <w:t xml:space="preserve">учителями начальных классов и </w:t>
      </w:r>
      <w:r w:rsidR="00660036" w:rsidRPr="00660036">
        <w:rPr>
          <w:sz w:val="26"/>
          <w:szCs w:val="26"/>
        </w:rPr>
        <w:t xml:space="preserve">классными руководителями </w:t>
      </w:r>
      <w:r w:rsidR="00660036" w:rsidRPr="00727AE6">
        <w:rPr>
          <w:sz w:val="26"/>
          <w:szCs w:val="26"/>
        </w:rPr>
        <w:t>в Ведомости выдачи и возврата учебников и</w:t>
      </w:r>
      <w:r w:rsidR="00660036" w:rsidRPr="00660036">
        <w:rPr>
          <w:sz w:val="26"/>
          <w:szCs w:val="26"/>
        </w:rPr>
        <w:t xml:space="preserve"> подтверждается личной </w:t>
      </w:r>
      <w:r w:rsidR="00660036" w:rsidRPr="00660036">
        <w:rPr>
          <w:sz w:val="26"/>
          <w:szCs w:val="26"/>
        </w:rPr>
        <w:lastRenderedPageBreak/>
        <w:t>подписью одного из родителей</w:t>
      </w:r>
      <w:r>
        <w:rPr>
          <w:sz w:val="26"/>
          <w:szCs w:val="26"/>
        </w:rPr>
        <w:t xml:space="preserve"> (законных представителей)</w:t>
      </w:r>
      <w:r w:rsidR="00727AE6">
        <w:rPr>
          <w:sz w:val="26"/>
          <w:szCs w:val="26"/>
        </w:rPr>
        <w:t xml:space="preserve"> </w:t>
      </w:r>
      <w:r w:rsidR="00660036">
        <w:rPr>
          <w:sz w:val="26"/>
          <w:szCs w:val="26"/>
        </w:rPr>
        <w:t>уча</w:t>
      </w:r>
      <w:r>
        <w:rPr>
          <w:sz w:val="26"/>
          <w:szCs w:val="26"/>
        </w:rPr>
        <w:t>щегося</w:t>
      </w:r>
      <w:r w:rsidR="00660036" w:rsidRPr="00660036">
        <w:rPr>
          <w:sz w:val="26"/>
          <w:szCs w:val="26"/>
        </w:rPr>
        <w:t xml:space="preserve"> 1</w:t>
      </w:r>
      <w:r w:rsidR="00660036">
        <w:rPr>
          <w:sz w:val="26"/>
          <w:szCs w:val="26"/>
        </w:rPr>
        <w:t xml:space="preserve"> - 4</w:t>
      </w:r>
      <w:r>
        <w:rPr>
          <w:sz w:val="26"/>
          <w:szCs w:val="26"/>
        </w:rPr>
        <w:t xml:space="preserve"> класса</w:t>
      </w:r>
      <w:r w:rsidR="00660036">
        <w:rPr>
          <w:sz w:val="26"/>
          <w:szCs w:val="26"/>
        </w:rPr>
        <w:t xml:space="preserve">, </w:t>
      </w:r>
      <w:r w:rsidR="00660036" w:rsidRPr="00660036">
        <w:rPr>
          <w:sz w:val="26"/>
          <w:szCs w:val="26"/>
        </w:rPr>
        <w:t xml:space="preserve">личной подписью </w:t>
      </w:r>
      <w:r w:rsidR="00660036">
        <w:rPr>
          <w:sz w:val="26"/>
          <w:szCs w:val="26"/>
        </w:rPr>
        <w:t>уча</w:t>
      </w:r>
      <w:r w:rsidR="00660036" w:rsidRPr="00660036">
        <w:rPr>
          <w:sz w:val="26"/>
          <w:szCs w:val="26"/>
        </w:rPr>
        <w:t>щегося</w:t>
      </w:r>
      <w:r>
        <w:rPr>
          <w:sz w:val="26"/>
          <w:szCs w:val="26"/>
        </w:rPr>
        <w:t xml:space="preserve"> 5-11 класса</w:t>
      </w:r>
      <w:r w:rsidR="00660036" w:rsidRPr="00660036">
        <w:rPr>
          <w:sz w:val="26"/>
          <w:szCs w:val="26"/>
        </w:rPr>
        <w:t xml:space="preserve">. </w:t>
      </w:r>
    </w:p>
    <w:p w:rsidR="00395E45" w:rsidRDefault="00660036" w:rsidP="00660036">
      <w:pPr>
        <w:ind w:firstLine="709"/>
        <w:jc w:val="both"/>
        <w:rPr>
          <w:sz w:val="26"/>
          <w:szCs w:val="26"/>
        </w:rPr>
      </w:pPr>
      <w:r w:rsidRPr="00727AE6">
        <w:rPr>
          <w:sz w:val="26"/>
          <w:szCs w:val="26"/>
        </w:rPr>
        <w:t>Ведомости выдачи и возврата учебников</w:t>
      </w:r>
      <w:r w:rsidRPr="00660036">
        <w:rPr>
          <w:sz w:val="26"/>
          <w:szCs w:val="26"/>
        </w:rPr>
        <w:t xml:space="preserve"> хранятся в библиотеке. </w:t>
      </w:r>
      <w:r w:rsidR="002076A9">
        <w:rPr>
          <w:sz w:val="26"/>
          <w:szCs w:val="26"/>
        </w:rPr>
        <w:t>Учителя начальных классов и к</w:t>
      </w:r>
      <w:r w:rsidRPr="00660036">
        <w:rPr>
          <w:sz w:val="26"/>
          <w:szCs w:val="26"/>
        </w:rPr>
        <w:t xml:space="preserve">лассные руководители проводят беседу-инструктаж </w:t>
      </w:r>
      <w:r w:rsidR="002076A9">
        <w:rPr>
          <w:sz w:val="26"/>
          <w:szCs w:val="26"/>
        </w:rPr>
        <w:t>уча</w:t>
      </w:r>
      <w:r w:rsidRPr="00660036">
        <w:rPr>
          <w:sz w:val="26"/>
          <w:szCs w:val="26"/>
        </w:rPr>
        <w:t>щихся своего класса и их родителей (законных представителей) о правилах пользования учебниками.</w:t>
      </w:r>
    </w:p>
    <w:p w:rsidR="006C2A0F" w:rsidRPr="00727AE6" w:rsidRDefault="00D200FC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A60048">
        <w:rPr>
          <w:sz w:val="26"/>
          <w:szCs w:val="26"/>
        </w:rPr>
        <w:t>4</w:t>
      </w:r>
      <w:r w:rsidRPr="00D200FC">
        <w:rPr>
          <w:sz w:val="26"/>
          <w:szCs w:val="26"/>
        </w:rPr>
        <w:t>.</w:t>
      </w:r>
      <w:r w:rsidRPr="00D200FC">
        <w:rPr>
          <w:sz w:val="26"/>
          <w:szCs w:val="26"/>
        </w:rPr>
        <w:tab/>
      </w:r>
      <w:r w:rsidR="006C2A0F">
        <w:rPr>
          <w:sz w:val="26"/>
          <w:szCs w:val="26"/>
        </w:rPr>
        <w:t xml:space="preserve">Учащиеся, </w:t>
      </w:r>
      <w:r w:rsidRPr="00D200FC">
        <w:rPr>
          <w:sz w:val="26"/>
          <w:szCs w:val="26"/>
        </w:rPr>
        <w:t xml:space="preserve">вновь </w:t>
      </w:r>
      <w:r>
        <w:rPr>
          <w:sz w:val="26"/>
          <w:szCs w:val="26"/>
        </w:rPr>
        <w:t>зачисленные в Учреждение в период учебного года</w:t>
      </w:r>
      <w:r w:rsidRPr="00D200FC">
        <w:rPr>
          <w:sz w:val="26"/>
          <w:szCs w:val="26"/>
        </w:rPr>
        <w:t xml:space="preserve">, а также для подготовки </w:t>
      </w:r>
      <w:r w:rsidR="006C2A0F">
        <w:rPr>
          <w:sz w:val="26"/>
          <w:szCs w:val="26"/>
        </w:rPr>
        <w:t xml:space="preserve">к </w:t>
      </w:r>
      <w:r w:rsidR="00E87996">
        <w:rPr>
          <w:sz w:val="26"/>
          <w:szCs w:val="26"/>
        </w:rPr>
        <w:t>итоговой аттестации</w:t>
      </w:r>
      <w:r w:rsidR="006C2A0F">
        <w:rPr>
          <w:sz w:val="26"/>
          <w:szCs w:val="26"/>
        </w:rPr>
        <w:t>, на летнее обучение</w:t>
      </w:r>
      <w:r w:rsidRPr="00D200FC">
        <w:rPr>
          <w:sz w:val="26"/>
          <w:szCs w:val="26"/>
        </w:rPr>
        <w:t xml:space="preserve"> получают учебники у </w:t>
      </w:r>
      <w:r w:rsidR="00377B2A" w:rsidRPr="00727AE6">
        <w:rPr>
          <w:sz w:val="26"/>
          <w:szCs w:val="26"/>
        </w:rPr>
        <w:t>педагога-библиотекаря</w:t>
      </w:r>
      <w:r w:rsidRPr="00727AE6">
        <w:rPr>
          <w:sz w:val="26"/>
          <w:szCs w:val="26"/>
        </w:rPr>
        <w:t>.</w:t>
      </w:r>
      <w:r w:rsidRPr="00D200FC">
        <w:rPr>
          <w:sz w:val="26"/>
          <w:szCs w:val="26"/>
        </w:rPr>
        <w:t xml:space="preserve"> Учебники </w:t>
      </w:r>
      <w:r w:rsidR="00FD01F2">
        <w:rPr>
          <w:sz w:val="26"/>
          <w:szCs w:val="26"/>
        </w:rPr>
        <w:t xml:space="preserve">в библиотеке </w:t>
      </w:r>
      <w:r w:rsidR="006C2A0F">
        <w:rPr>
          <w:sz w:val="26"/>
          <w:szCs w:val="26"/>
        </w:rPr>
        <w:t>выдаются в порядке, установленном пунктом 7.</w:t>
      </w:r>
      <w:r w:rsidR="00A60048">
        <w:rPr>
          <w:sz w:val="26"/>
          <w:szCs w:val="26"/>
        </w:rPr>
        <w:t>3</w:t>
      </w:r>
      <w:r w:rsidR="006C2A0F">
        <w:rPr>
          <w:sz w:val="26"/>
          <w:szCs w:val="26"/>
        </w:rPr>
        <w:t xml:space="preserve"> настоящих Правил.</w:t>
      </w:r>
      <w:r w:rsidR="00727AE6">
        <w:rPr>
          <w:sz w:val="26"/>
          <w:szCs w:val="26"/>
        </w:rPr>
        <w:t xml:space="preserve"> </w:t>
      </w:r>
      <w:r w:rsidR="006C2A0F" w:rsidRPr="00727AE6">
        <w:rPr>
          <w:sz w:val="26"/>
          <w:szCs w:val="26"/>
        </w:rPr>
        <w:t>Выдача учебников на летний период фиксируется в читательских формулярах.</w:t>
      </w:r>
    </w:p>
    <w:p w:rsidR="006C2A0F" w:rsidRDefault="00811FA6" w:rsidP="00660036">
      <w:pPr>
        <w:ind w:firstLine="709"/>
        <w:jc w:val="both"/>
        <w:rPr>
          <w:sz w:val="26"/>
          <w:szCs w:val="26"/>
        </w:rPr>
      </w:pPr>
      <w:r w:rsidRPr="00811FA6">
        <w:rPr>
          <w:sz w:val="26"/>
          <w:szCs w:val="26"/>
        </w:rPr>
        <w:t>7.</w:t>
      </w:r>
      <w:r w:rsidR="00A60048">
        <w:rPr>
          <w:sz w:val="26"/>
          <w:szCs w:val="26"/>
        </w:rPr>
        <w:t>5</w:t>
      </w:r>
      <w:r w:rsidRPr="00811FA6">
        <w:rPr>
          <w:sz w:val="26"/>
          <w:szCs w:val="26"/>
        </w:rPr>
        <w:t xml:space="preserve">. </w:t>
      </w:r>
      <w:r w:rsidR="006C2A0F" w:rsidRPr="00811FA6">
        <w:rPr>
          <w:sz w:val="26"/>
          <w:szCs w:val="26"/>
        </w:rPr>
        <w:t xml:space="preserve">Учебники могут быть выданы как новые, так и </w:t>
      </w:r>
      <w:r w:rsidR="006C2A0F" w:rsidRPr="00727AE6">
        <w:rPr>
          <w:sz w:val="26"/>
          <w:szCs w:val="26"/>
        </w:rPr>
        <w:t xml:space="preserve">использованные ранее. В </w:t>
      </w:r>
      <w:r w:rsidRPr="00727AE6">
        <w:rPr>
          <w:sz w:val="26"/>
          <w:szCs w:val="26"/>
        </w:rPr>
        <w:t>течение 7 дней со дня получения учебников</w:t>
      </w:r>
      <w:r w:rsidR="00727AE6">
        <w:rPr>
          <w:sz w:val="26"/>
          <w:szCs w:val="26"/>
        </w:rPr>
        <w:t xml:space="preserve"> </w:t>
      </w:r>
      <w:r w:rsidRPr="00727AE6">
        <w:rPr>
          <w:sz w:val="26"/>
          <w:szCs w:val="26"/>
        </w:rPr>
        <w:t>уча</w:t>
      </w:r>
      <w:r w:rsidR="006C2A0F" w:rsidRPr="00727AE6">
        <w:rPr>
          <w:sz w:val="26"/>
          <w:szCs w:val="26"/>
        </w:rPr>
        <w:t>щиеся</w:t>
      </w:r>
      <w:r w:rsidRPr="00727AE6">
        <w:rPr>
          <w:sz w:val="26"/>
          <w:szCs w:val="26"/>
        </w:rPr>
        <w:t>, родител</w:t>
      </w:r>
      <w:r w:rsidRPr="00811FA6">
        <w:rPr>
          <w:sz w:val="26"/>
          <w:szCs w:val="26"/>
        </w:rPr>
        <w:t>и (законные представители) учащихся</w:t>
      </w:r>
      <w:r w:rsidR="006C2A0F" w:rsidRPr="00811FA6">
        <w:rPr>
          <w:sz w:val="26"/>
          <w:szCs w:val="26"/>
        </w:rPr>
        <w:t xml:space="preserve"> должны просмотреть учебники, выданные в пользование. При обнаружении дефектов, мешающих восприятию учебного материала</w:t>
      </w:r>
      <w:r w:rsidRPr="00811FA6">
        <w:rPr>
          <w:sz w:val="26"/>
          <w:szCs w:val="26"/>
        </w:rPr>
        <w:t xml:space="preserve"> (отсутствие</w:t>
      </w:r>
      <w:r w:rsidR="006C2A0F" w:rsidRPr="00811FA6">
        <w:rPr>
          <w:sz w:val="26"/>
          <w:szCs w:val="26"/>
        </w:rPr>
        <w:t xml:space="preserve"> листов, порч</w:t>
      </w:r>
      <w:r w:rsidRPr="00811FA6">
        <w:rPr>
          <w:sz w:val="26"/>
          <w:szCs w:val="26"/>
        </w:rPr>
        <w:t>а</w:t>
      </w:r>
      <w:r w:rsidR="006C2A0F" w:rsidRPr="00811FA6">
        <w:rPr>
          <w:sz w:val="26"/>
          <w:szCs w:val="26"/>
        </w:rPr>
        <w:t xml:space="preserve"> текста) </w:t>
      </w:r>
      <w:r w:rsidRPr="00811FA6">
        <w:rPr>
          <w:sz w:val="26"/>
          <w:szCs w:val="26"/>
        </w:rPr>
        <w:t>уча</w:t>
      </w:r>
      <w:r w:rsidR="006C2A0F" w:rsidRPr="00811FA6">
        <w:rPr>
          <w:sz w:val="26"/>
          <w:szCs w:val="26"/>
        </w:rPr>
        <w:t xml:space="preserve">щийся или его родители (законные представители) могут обратиться в библиотеку для замены </w:t>
      </w:r>
      <w:r w:rsidRPr="00811FA6">
        <w:rPr>
          <w:sz w:val="26"/>
          <w:szCs w:val="26"/>
        </w:rPr>
        <w:t>его другим</w:t>
      </w:r>
      <w:r w:rsidR="006C2A0F" w:rsidRPr="00811FA6">
        <w:rPr>
          <w:sz w:val="26"/>
          <w:szCs w:val="26"/>
        </w:rPr>
        <w:t>. По истечении указанного ср</w:t>
      </w:r>
      <w:r w:rsidRPr="00811FA6">
        <w:rPr>
          <w:sz w:val="26"/>
          <w:szCs w:val="26"/>
        </w:rPr>
        <w:t>ока претензии по внешнему виду и дефектам</w:t>
      </w:r>
      <w:r w:rsidR="006C2A0F" w:rsidRPr="00811FA6">
        <w:rPr>
          <w:sz w:val="26"/>
          <w:szCs w:val="26"/>
        </w:rPr>
        <w:t xml:space="preserve"> учебника библиотекой не принимаются, ответственность за обнаруженные дефекты в</w:t>
      </w:r>
      <w:r w:rsidRPr="00811FA6">
        <w:rPr>
          <w:sz w:val="26"/>
          <w:szCs w:val="26"/>
        </w:rPr>
        <w:t xml:space="preserve"> сдаваемых учебниках несет </w:t>
      </w:r>
      <w:r w:rsidR="006C2A0F" w:rsidRPr="00811FA6">
        <w:rPr>
          <w:sz w:val="26"/>
          <w:szCs w:val="26"/>
        </w:rPr>
        <w:t>учащийся, который ими пользовался.</w:t>
      </w:r>
    </w:p>
    <w:p w:rsidR="00811FA6" w:rsidRDefault="00811FA6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A60048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В течение 7 дней со дня окончания учебного года, а также </w:t>
      </w:r>
      <w:r w:rsidRPr="00811FA6">
        <w:rPr>
          <w:sz w:val="26"/>
          <w:szCs w:val="26"/>
        </w:rPr>
        <w:t>при</w:t>
      </w:r>
      <w:r>
        <w:rPr>
          <w:sz w:val="26"/>
          <w:szCs w:val="26"/>
        </w:rPr>
        <w:t xml:space="preserve"> отчислении учащегося из Учреждения (</w:t>
      </w:r>
      <w:r w:rsidRPr="00727AE6">
        <w:rPr>
          <w:sz w:val="26"/>
          <w:szCs w:val="26"/>
        </w:rPr>
        <w:t>не позднее дня отчисления) учебники</w:t>
      </w:r>
      <w:r w:rsidRPr="00811FA6">
        <w:rPr>
          <w:sz w:val="26"/>
          <w:szCs w:val="26"/>
        </w:rPr>
        <w:t xml:space="preserve">, предоставленные в личное пользование </w:t>
      </w:r>
      <w:r>
        <w:rPr>
          <w:sz w:val="26"/>
          <w:szCs w:val="26"/>
        </w:rPr>
        <w:t>уча</w:t>
      </w:r>
      <w:r w:rsidRPr="00811FA6">
        <w:rPr>
          <w:sz w:val="26"/>
          <w:szCs w:val="26"/>
        </w:rPr>
        <w:t>щихся, возвращаются в библиотеку.</w:t>
      </w:r>
    </w:p>
    <w:p w:rsidR="000220EC" w:rsidRDefault="000220EC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7.7. </w:t>
      </w:r>
      <w:r w:rsidR="00A60048">
        <w:rPr>
          <w:sz w:val="26"/>
          <w:szCs w:val="26"/>
        </w:rPr>
        <w:t xml:space="preserve">Учебники сдаются </w:t>
      </w:r>
      <w:r w:rsidR="00A60048" w:rsidRPr="00A60048">
        <w:rPr>
          <w:sz w:val="26"/>
          <w:szCs w:val="26"/>
        </w:rPr>
        <w:t>библиотеку в состоянии, соответствующем единым требованиям по их использованию и сохранности</w:t>
      </w:r>
      <w:r>
        <w:rPr>
          <w:sz w:val="26"/>
          <w:szCs w:val="26"/>
        </w:rPr>
        <w:t>, установленным пунктом 8.</w:t>
      </w:r>
      <w:r w:rsidR="007F060D">
        <w:rPr>
          <w:sz w:val="26"/>
          <w:szCs w:val="26"/>
        </w:rPr>
        <w:t>6</w:t>
      </w:r>
      <w:r>
        <w:rPr>
          <w:sz w:val="26"/>
          <w:szCs w:val="26"/>
        </w:rPr>
        <w:t xml:space="preserve"> настоящих Правил.</w:t>
      </w:r>
    </w:p>
    <w:p w:rsidR="005668AF" w:rsidRPr="00727AE6" w:rsidRDefault="005668AF" w:rsidP="005668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0220EC">
        <w:rPr>
          <w:sz w:val="26"/>
          <w:szCs w:val="26"/>
        </w:rPr>
        <w:t>8</w:t>
      </w:r>
      <w:r w:rsidRPr="005668AF">
        <w:rPr>
          <w:sz w:val="26"/>
          <w:szCs w:val="26"/>
        </w:rPr>
        <w:t>.</w:t>
      </w:r>
      <w:r w:rsidRPr="005668AF">
        <w:rPr>
          <w:sz w:val="26"/>
          <w:szCs w:val="26"/>
        </w:rPr>
        <w:tab/>
        <w:t xml:space="preserve">Возврат учебников </w:t>
      </w:r>
      <w:r>
        <w:rPr>
          <w:sz w:val="26"/>
          <w:szCs w:val="26"/>
        </w:rPr>
        <w:t>по окончании</w:t>
      </w:r>
      <w:r w:rsidRPr="005668AF">
        <w:rPr>
          <w:sz w:val="26"/>
          <w:szCs w:val="26"/>
        </w:rPr>
        <w:t xml:space="preserve"> учебного года осуществляется по г</w:t>
      </w:r>
      <w:r>
        <w:rPr>
          <w:sz w:val="26"/>
          <w:szCs w:val="26"/>
        </w:rPr>
        <w:t xml:space="preserve">рафику, составленному </w:t>
      </w:r>
      <w:r w:rsidR="00092506" w:rsidRPr="00727AE6">
        <w:rPr>
          <w:sz w:val="26"/>
          <w:szCs w:val="26"/>
        </w:rPr>
        <w:t>педагогом-библиотекарем</w:t>
      </w:r>
      <w:r w:rsidRPr="00727AE6">
        <w:rPr>
          <w:sz w:val="26"/>
          <w:szCs w:val="26"/>
        </w:rPr>
        <w:t xml:space="preserve"> и утвержденному директором Учреждения. Прием учебников производится учителями начальных классов (1-4 классы) и классными руководителями (5-11 классы). </w:t>
      </w:r>
    </w:p>
    <w:p w:rsidR="00811FA6" w:rsidRPr="00727AE6" w:rsidRDefault="00080FFD" w:rsidP="00660036">
      <w:pPr>
        <w:ind w:firstLine="709"/>
        <w:jc w:val="both"/>
        <w:rPr>
          <w:sz w:val="26"/>
          <w:szCs w:val="26"/>
        </w:rPr>
      </w:pPr>
      <w:r w:rsidRPr="00727AE6">
        <w:rPr>
          <w:sz w:val="26"/>
          <w:szCs w:val="26"/>
        </w:rPr>
        <w:t>Возврат учебников фиксируется учителями начальных классов и классными руководителями в Ведомости выдачи и возврата учебников и подтверждается их личной подписью.</w:t>
      </w:r>
    </w:p>
    <w:p w:rsidR="00080FFD" w:rsidRPr="00727AE6" w:rsidRDefault="00080FFD" w:rsidP="00660036">
      <w:pPr>
        <w:ind w:firstLine="709"/>
        <w:jc w:val="both"/>
        <w:rPr>
          <w:sz w:val="26"/>
          <w:szCs w:val="26"/>
        </w:rPr>
      </w:pPr>
      <w:r w:rsidRPr="001E6857">
        <w:rPr>
          <w:sz w:val="26"/>
          <w:szCs w:val="26"/>
        </w:rPr>
        <w:t>7.</w:t>
      </w:r>
      <w:r w:rsidR="00F73152" w:rsidRPr="001E6857">
        <w:rPr>
          <w:sz w:val="26"/>
          <w:szCs w:val="26"/>
        </w:rPr>
        <w:t>9</w:t>
      </w:r>
      <w:r w:rsidRPr="001E6857">
        <w:rPr>
          <w:sz w:val="26"/>
          <w:szCs w:val="26"/>
        </w:rPr>
        <w:t xml:space="preserve">. Учителя начальных классов при приёмке учебников осуществляют их проверку на </w:t>
      </w:r>
      <w:r w:rsidR="001E6857" w:rsidRPr="001E6857">
        <w:rPr>
          <w:sz w:val="26"/>
          <w:szCs w:val="26"/>
        </w:rPr>
        <w:t>предмет отсутствия дефектов</w:t>
      </w:r>
      <w:r w:rsidR="00F73152" w:rsidRPr="001E6857">
        <w:rPr>
          <w:sz w:val="26"/>
          <w:szCs w:val="26"/>
        </w:rPr>
        <w:t xml:space="preserve">. </w:t>
      </w:r>
      <w:r w:rsidR="00727AE6">
        <w:rPr>
          <w:sz w:val="26"/>
          <w:szCs w:val="26"/>
        </w:rPr>
        <w:t xml:space="preserve">Ученики 5-11 классов сдают учебники лично педагогу-библиотекарю. </w:t>
      </w:r>
      <w:r w:rsidR="00F73152" w:rsidRPr="001E6857">
        <w:rPr>
          <w:sz w:val="26"/>
          <w:szCs w:val="26"/>
        </w:rPr>
        <w:t xml:space="preserve">При выявлении </w:t>
      </w:r>
      <w:r w:rsidR="00727AE6">
        <w:rPr>
          <w:sz w:val="26"/>
          <w:szCs w:val="26"/>
        </w:rPr>
        <w:t>дефектов</w:t>
      </w:r>
      <w:r w:rsidR="001E6857" w:rsidRPr="001E6857">
        <w:rPr>
          <w:sz w:val="26"/>
          <w:szCs w:val="26"/>
        </w:rPr>
        <w:t xml:space="preserve"> учебник не принимается,</w:t>
      </w:r>
      <w:r w:rsidR="00F73152" w:rsidRPr="001E6857">
        <w:rPr>
          <w:sz w:val="26"/>
          <w:szCs w:val="26"/>
        </w:rPr>
        <w:t xml:space="preserve"> информация предоставляется </w:t>
      </w:r>
      <w:r w:rsidR="00377B2A" w:rsidRPr="00727AE6">
        <w:rPr>
          <w:sz w:val="26"/>
          <w:szCs w:val="26"/>
        </w:rPr>
        <w:t>педагогу-библиотекар</w:t>
      </w:r>
      <w:r w:rsidR="00F73152" w:rsidRPr="00727AE6">
        <w:rPr>
          <w:sz w:val="26"/>
          <w:szCs w:val="26"/>
        </w:rPr>
        <w:t>ю.</w:t>
      </w:r>
    </w:p>
    <w:p w:rsidR="00080FFD" w:rsidRDefault="00080FFD" w:rsidP="00660036">
      <w:pPr>
        <w:ind w:firstLine="709"/>
        <w:jc w:val="both"/>
        <w:rPr>
          <w:sz w:val="26"/>
          <w:szCs w:val="26"/>
        </w:rPr>
      </w:pPr>
    </w:p>
    <w:p w:rsidR="00080FFD" w:rsidRPr="00811FA6" w:rsidRDefault="00080FFD" w:rsidP="00414506">
      <w:pPr>
        <w:jc w:val="center"/>
        <w:rPr>
          <w:sz w:val="26"/>
          <w:szCs w:val="26"/>
        </w:rPr>
      </w:pPr>
      <w:r>
        <w:rPr>
          <w:sz w:val="26"/>
          <w:szCs w:val="26"/>
        </w:rPr>
        <w:t>8. Правила пользования</w:t>
      </w:r>
      <w:r w:rsidR="001E6857">
        <w:rPr>
          <w:sz w:val="26"/>
          <w:szCs w:val="26"/>
        </w:rPr>
        <w:t xml:space="preserve"> библиотечным фондом</w:t>
      </w:r>
    </w:p>
    <w:p w:rsidR="006C2A0F" w:rsidRDefault="006C2A0F" w:rsidP="00660036">
      <w:pPr>
        <w:ind w:firstLine="709"/>
        <w:jc w:val="both"/>
        <w:rPr>
          <w:sz w:val="26"/>
          <w:szCs w:val="26"/>
        </w:rPr>
      </w:pPr>
    </w:p>
    <w:p w:rsidR="00080FFD" w:rsidRDefault="001E6857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Документы </w:t>
      </w:r>
      <w:r w:rsidR="00080FFD">
        <w:rPr>
          <w:sz w:val="26"/>
          <w:szCs w:val="26"/>
        </w:rPr>
        <w:t>библиоте</w:t>
      </w:r>
      <w:r>
        <w:rPr>
          <w:sz w:val="26"/>
          <w:szCs w:val="26"/>
        </w:rPr>
        <w:t>чного фонда</w:t>
      </w:r>
      <w:r w:rsidR="00080FFD">
        <w:rPr>
          <w:sz w:val="26"/>
          <w:szCs w:val="26"/>
        </w:rPr>
        <w:t xml:space="preserve"> предоставляются пользователям </w:t>
      </w:r>
      <w:r w:rsidR="00A60048">
        <w:rPr>
          <w:sz w:val="26"/>
          <w:szCs w:val="26"/>
        </w:rPr>
        <w:t xml:space="preserve">на безвозмездной основе - </w:t>
      </w:r>
      <w:r w:rsidR="00080FFD">
        <w:rPr>
          <w:sz w:val="26"/>
          <w:szCs w:val="26"/>
        </w:rPr>
        <w:t>бесплатно.</w:t>
      </w:r>
    </w:p>
    <w:p w:rsidR="00080FFD" w:rsidRDefault="00080FFD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Пользователи</w:t>
      </w:r>
      <w:r w:rsidRPr="00080FFD">
        <w:rPr>
          <w:sz w:val="26"/>
          <w:szCs w:val="26"/>
        </w:rPr>
        <w:t xml:space="preserve"> обязаны бережно относиться к </w:t>
      </w:r>
      <w:r>
        <w:rPr>
          <w:sz w:val="26"/>
          <w:szCs w:val="26"/>
        </w:rPr>
        <w:t>документам библиотеки</w:t>
      </w:r>
      <w:r w:rsidRPr="00080FFD">
        <w:rPr>
          <w:sz w:val="26"/>
          <w:szCs w:val="26"/>
        </w:rPr>
        <w:t>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866090" w:rsidRPr="00866090" w:rsidRDefault="00866090" w:rsidP="00866090">
      <w:pPr>
        <w:ind w:firstLine="709"/>
        <w:jc w:val="both"/>
        <w:rPr>
          <w:sz w:val="26"/>
          <w:szCs w:val="26"/>
        </w:rPr>
      </w:pPr>
      <w:r w:rsidRPr="00866090">
        <w:rPr>
          <w:sz w:val="26"/>
          <w:szCs w:val="26"/>
        </w:rPr>
        <w:t xml:space="preserve">В </w:t>
      </w:r>
      <w:r>
        <w:rPr>
          <w:sz w:val="26"/>
          <w:szCs w:val="26"/>
        </w:rPr>
        <w:t>документах</w:t>
      </w:r>
      <w:r w:rsidRPr="00866090">
        <w:rPr>
          <w:sz w:val="26"/>
          <w:szCs w:val="26"/>
        </w:rPr>
        <w:t xml:space="preserve"> нельзя писать, рисовать, загибать и вырывать страницы и т.д. </w:t>
      </w:r>
    </w:p>
    <w:p w:rsidR="00866090" w:rsidRDefault="00866090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Пользователь обязан</w:t>
      </w:r>
      <w:r w:rsidRPr="00866090">
        <w:rPr>
          <w:sz w:val="26"/>
          <w:szCs w:val="26"/>
        </w:rPr>
        <w:t xml:space="preserve"> возвращать </w:t>
      </w:r>
      <w:r>
        <w:rPr>
          <w:sz w:val="26"/>
          <w:szCs w:val="26"/>
        </w:rPr>
        <w:t xml:space="preserve">документы в библиотеку в </w:t>
      </w:r>
      <w:r w:rsidRPr="00866090">
        <w:rPr>
          <w:sz w:val="26"/>
          <w:szCs w:val="26"/>
        </w:rPr>
        <w:t>опрятном виде, по необходимости ремонтировать их</w:t>
      </w:r>
      <w:r>
        <w:rPr>
          <w:sz w:val="26"/>
          <w:szCs w:val="26"/>
        </w:rPr>
        <w:t>.</w:t>
      </w:r>
    </w:p>
    <w:p w:rsidR="005C3D89" w:rsidRPr="00693425" w:rsidRDefault="005C3D89" w:rsidP="00660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порчи или утери документа библиотечного фонда, пользователю или его родителю (законному представителю) необходимо сообщить об этом </w:t>
      </w:r>
      <w:r w:rsidR="00092506" w:rsidRPr="00693425">
        <w:rPr>
          <w:sz w:val="26"/>
          <w:szCs w:val="26"/>
        </w:rPr>
        <w:t>педагог</w:t>
      </w:r>
      <w:proofErr w:type="gramStart"/>
      <w:r w:rsidR="00092506" w:rsidRPr="00693425">
        <w:rPr>
          <w:sz w:val="26"/>
          <w:szCs w:val="26"/>
        </w:rPr>
        <w:t>у-</w:t>
      </w:r>
      <w:proofErr w:type="gramEnd"/>
      <w:r w:rsidR="00092506" w:rsidRPr="00693425">
        <w:rPr>
          <w:sz w:val="26"/>
          <w:szCs w:val="26"/>
        </w:rPr>
        <w:t xml:space="preserve"> библиотекарю</w:t>
      </w:r>
      <w:r w:rsidRPr="00693425">
        <w:rPr>
          <w:sz w:val="26"/>
          <w:szCs w:val="26"/>
        </w:rPr>
        <w:t>.</w:t>
      </w:r>
    </w:p>
    <w:p w:rsidR="008B528D" w:rsidRDefault="00866090" w:rsidP="008B52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Pr="00866090">
        <w:rPr>
          <w:sz w:val="26"/>
          <w:szCs w:val="26"/>
        </w:rPr>
        <w:t>Учащиеся должны подписать каж</w:t>
      </w:r>
      <w:r w:rsidR="001E6857">
        <w:rPr>
          <w:sz w:val="26"/>
          <w:szCs w:val="26"/>
        </w:rPr>
        <w:t>дый учебник, полученный из библиотечного фонда</w:t>
      </w:r>
      <w:r w:rsidRPr="00866090">
        <w:rPr>
          <w:sz w:val="26"/>
          <w:szCs w:val="26"/>
        </w:rPr>
        <w:t xml:space="preserve"> (учебный год, фамилия, имя, класс). </w:t>
      </w:r>
      <w:r w:rsidR="003D238F" w:rsidRPr="003D238F">
        <w:rPr>
          <w:sz w:val="26"/>
          <w:szCs w:val="26"/>
        </w:rPr>
        <w:t>В течение срока пользования учебник должен иметь съемную, прочную обложку, защищающую учебн</w:t>
      </w:r>
      <w:r w:rsidR="003D238F">
        <w:rPr>
          <w:sz w:val="26"/>
          <w:szCs w:val="26"/>
        </w:rPr>
        <w:t>ик от повреждений и загрязнений. З</w:t>
      </w:r>
      <w:r w:rsidR="003D238F" w:rsidRPr="003D238F">
        <w:rPr>
          <w:sz w:val="26"/>
          <w:szCs w:val="26"/>
        </w:rPr>
        <w:t>апрещается оклеивать учебники ламинированной пленкой во избежание повреждения обложки и форзаца</w:t>
      </w:r>
      <w:r w:rsidR="003D238F">
        <w:rPr>
          <w:sz w:val="26"/>
          <w:szCs w:val="26"/>
        </w:rPr>
        <w:t>.</w:t>
      </w:r>
    </w:p>
    <w:p w:rsidR="008B528D" w:rsidRDefault="008B528D" w:rsidP="00AC35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</w:t>
      </w:r>
      <w:r w:rsidRPr="008B528D">
        <w:rPr>
          <w:sz w:val="26"/>
          <w:szCs w:val="26"/>
        </w:rPr>
        <w:t xml:space="preserve">В целях </w:t>
      </w:r>
      <w:proofErr w:type="gramStart"/>
      <w:r w:rsidRPr="008B528D">
        <w:rPr>
          <w:sz w:val="26"/>
          <w:szCs w:val="26"/>
        </w:rPr>
        <w:t>контроля за</w:t>
      </w:r>
      <w:proofErr w:type="gramEnd"/>
      <w:r w:rsidRPr="008B528D">
        <w:rPr>
          <w:sz w:val="26"/>
          <w:szCs w:val="26"/>
        </w:rPr>
        <w:t xml:space="preserve"> сохранностью учебников </w:t>
      </w:r>
      <w:r>
        <w:rPr>
          <w:sz w:val="26"/>
          <w:szCs w:val="26"/>
        </w:rPr>
        <w:t>уча</w:t>
      </w:r>
      <w:r w:rsidRPr="008B528D">
        <w:rPr>
          <w:sz w:val="26"/>
          <w:szCs w:val="26"/>
        </w:rPr>
        <w:t>щимися</w:t>
      </w:r>
      <w:r>
        <w:rPr>
          <w:sz w:val="26"/>
          <w:szCs w:val="26"/>
        </w:rPr>
        <w:t>,</w:t>
      </w:r>
      <w:r w:rsidR="00693425">
        <w:rPr>
          <w:sz w:val="26"/>
          <w:szCs w:val="26"/>
        </w:rPr>
        <w:t xml:space="preserve"> </w:t>
      </w:r>
      <w:r w:rsidR="00AC356A">
        <w:rPr>
          <w:sz w:val="26"/>
          <w:szCs w:val="26"/>
        </w:rPr>
        <w:t>учителями начальных классов, классными руководителями</w:t>
      </w:r>
      <w:r w:rsidR="00693425">
        <w:rPr>
          <w:sz w:val="26"/>
          <w:szCs w:val="26"/>
        </w:rPr>
        <w:t>, педагогом-</w:t>
      </w:r>
      <w:r w:rsidR="00693425" w:rsidRPr="00693425">
        <w:rPr>
          <w:sz w:val="26"/>
          <w:szCs w:val="26"/>
        </w:rPr>
        <w:t>библиотекарем</w:t>
      </w:r>
      <w:r w:rsidR="00AC356A" w:rsidRPr="00693425">
        <w:rPr>
          <w:sz w:val="26"/>
          <w:szCs w:val="26"/>
        </w:rPr>
        <w:t xml:space="preserve"> не реже одного раза в учебную четверть (не менее 25% от фонда</w:t>
      </w:r>
      <w:r w:rsidR="00092506" w:rsidRPr="00693425">
        <w:rPr>
          <w:sz w:val="26"/>
          <w:szCs w:val="26"/>
        </w:rPr>
        <w:t xml:space="preserve"> учебников</w:t>
      </w:r>
      <w:r w:rsidR="00AC356A" w:rsidRPr="00693425">
        <w:rPr>
          <w:sz w:val="26"/>
          <w:szCs w:val="26"/>
        </w:rPr>
        <w:t xml:space="preserve"> класса в четверть)</w:t>
      </w:r>
      <w:r w:rsidR="00693425" w:rsidRPr="00693425">
        <w:rPr>
          <w:sz w:val="26"/>
          <w:szCs w:val="26"/>
        </w:rPr>
        <w:t xml:space="preserve"> </w:t>
      </w:r>
      <w:r w:rsidR="00AC356A" w:rsidRPr="00693425">
        <w:rPr>
          <w:sz w:val="26"/>
          <w:szCs w:val="26"/>
        </w:rPr>
        <w:t>проводится выборочнаяпроверка состояния учебников. В случае обнаружения</w:t>
      </w:r>
      <w:r w:rsidR="00AC356A">
        <w:rPr>
          <w:sz w:val="26"/>
          <w:szCs w:val="26"/>
        </w:rPr>
        <w:t xml:space="preserve"> нарушений учащ</w:t>
      </w:r>
      <w:r w:rsidR="001E6857">
        <w:rPr>
          <w:sz w:val="26"/>
          <w:szCs w:val="26"/>
        </w:rPr>
        <w:t xml:space="preserve">имися правил пользования </w:t>
      </w:r>
      <w:r w:rsidR="00AC356A">
        <w:rPr>
          <w:sz w:val="26"/>
          <w:szCs w:val="26"/>
        </w:rPr>
        <w:t>библиоте</w:t>
      </w:r>
      <w:r w:rsidR="001E6857">
        <w:rPr>
          <w:sz w:val="26"/>
          <w:szCs w:val="26"/>
        </w:rPr>
        <w:t>чным фондом</w:t>
      </w:r>
      <w:r w:rsidR="00AC356A">
        <w:rPr>
          <w:sz w:val="26"/>
          <w:szCs w:val="26"/>
        </w:rPr>
        <w:t>, с</w:t>
      </w:r>
      <w:r w:rsidRPr="008B528D">
        <w:rPr>
          <w:sz w:val="26"/>
          <w:szCs w:val="26"/>
        </w:rPr>
        <w:t xml:space="preserve">ведения о результатах </w:t>
      </w:r>
      <w:r w:rsidR="00AC356A">
        <w:rPr>
          <w:sz w:val="26"/>
          <w:szCs w:val="26"/>
        </w:rPr>
        <w:t>проверки</w:t>
      </w:r>
      <w:r w:rsidRPr="008B528D">
        <w:rPr>
          <w:sz w:val="26"/>
          <w:szCs w:val="26"/>
        </w:rPr>
        <w:t xml:space="preserve"> доводятся </w:t>
      </w:r>
      <w:r w:rsidR="00AC356A" w:rsidRPr="00693425">
        <w:rPr>
          <w:sz w:val="26"/>
          <w:szCs w:val="26"/>
        </w:rPr>
        <w:t>до педагога-библиотекаря, а</w:t>
      </w:r>
      <w:r w:rsidR="00AC356A">
        <w:rPr>
          <w:sz w:val="26"/>
          <w:szCs w:val="26"/>
        </w:rPr>
        <w:t xml:space="preserve"> также до родителей (законных представителей) учащихся.</w:t>
      </w:r>
    </w:p>
    <w:p w:rsidR="00AC356A" w:rsidRPr="008B528D" w:rsidRDefault="00AC356A" w:rsidP="00AC35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учащимися, нарушаю</w:t>
      </w:r>
      <w:r w:rsidR="001E6857">
        <w:rPr>
          <w:sz w:val="26"/>
          <w:szCs w:val="26"/>
        </w:rPr>
        <w:t xml:space="preserve">щими правила пользования </w:t>
      </w:r>
      <w:r w:rsidR="00377B2A">
        <w:rPr>
          <w:sz w:val="26"/>
          <w:szCs w:val="26"/>
        </w:rPr>
        <w:t>библиотечным фондом</w:t>
      </w:r>
      <w:r>
        <w:rPr>
          <w:sz w:val="26"/>
          <w:szCs w:val="26"/>
        </w:rPr>
        <w:t>,</w:t>
      </w:r>
      <w:r w:rsidR="00693425">
        <w:rPr>
          <w:sz w:val="26"/>
          <w:szCs w:val="26"/>
        </w:rPr>
        <w:t xml:space="preserve"> </w:t>
      </w:r>
      <w:r>
        <w:rPr>
          <w:sz w:val="26"/>
          <w:szCs w:val="26"/>
        </w:rPr>
        <w:t>учителями начальных классов, классными руководителями проводится разъяснительная работа</w:t>
      </w:r>
      <w:r w:rsidR="007F060D">
        <w:rPr>
          <w:sz w:val="26"/>
          <w:szCs w:val="26"/>
        </w:rPr>
        <w:t>.</w:t>
      </w:r>
    </w:p>
    <w:p w:rsidR="008B528D" w:rsidRPr="008B528D" w:rsidRDefault="007F060D" w:rsidP="008B52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8.5. Критериями</w:t>
      </w:r>
      <w:r w:rsidR="00693425">
        <w:rPr>
          <w:sz w:val="26"/>
          <w:szCs w:val="26"/>
        </w:rPr>
        <w:t xml:space="preserve"> </w:t>
      </w:r>
      <w:proofErr w:type="gramStart"/>
      <w:r w:rsidRPr="008B528D">
        <w:rPr>
          <w:sz w:val="26"/>
          <w:szCs w:val="26"/>
        </w:rPr>
        <w:t>контроля за</w:t>
      </w:r>
      <w:proofErr w:type="gramEnd"/>
      <w:r w:rsidRPr="008B528D">
        <w:rPr>
          <w:sz w:val="26"/>
          <w:szCs w:val="26"/>
        </w:rPr>
        <w:t xml:space="preserve"> сохранностью учебников</w:t>
      </w:r>
      <w:r>
        <w:rPr>
          <w:sz w:val="26"/>
          <w:szCs w:val="26"/>
        </w:rPr>
        <w:t xml:space="preserve"> являются</w:t>
      </w:r>
      <w:r w:rsidR="008B528D" w:rsidRPr="008B528D">
        <w:rPr>
          <w:sz w:val="26"/>
          <w:szCs w:val="26"/>
        </w:rPr>
        <w:t>:</w:t>
      </w:r>
    </w:p>
    <w:p w:rsidR="008B528D" w:rsidRPr="008B528D" w:rsidRDefault="007F060D" w:rsidP="008B52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B528D" w:rsidRPr="008B528D">
        <w:rPr>
          <w:sz w:val="26"/>
          <w:szCs w:val="26"/>
        </w:rPr>
        <w:t xml:space="preserve">аличие записи о принадлежности учебника учащемуся; </w:t>
      </w:r>
    </w:p>
    <w:p w:rsidR="008B528D" w:rsidRPr="008B528D" w:rsidRDefault="007F060D" w:rsidP="008B52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B528D" w:rsidRPr="008B528D">
        <w:rPr>
          <w:sz w:val="26"/>
          <w:szCs w:val="26"/>
        </w:rPr>
        <w:t xml:space="preserve">аличие всех учебников на момент проверки (согласно расписанию уроков); </w:t>
      </w:r>
    </w:p>
    <w:p w:rsidR="008B528D" w:rsidRPr="008B528D" w:rsidRDefault="007F060D" w:rsidP="008B52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B528D" w:rsidRPr="008B528D">
        <w:rPr>
          <w:sz w:val="26"/>
          <w:szCs w:val="26"/>
        </w:rPr>
        <w:t xml:space="preserve">аличие обложек на учебниках; </w:t>
      </w:r>
    </w:p>
    <w:p w:rsidR="008B528D" w:rsidRPr="008B528D" w:rsidRDefault="007F060D" w:rsidP="008B52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B528D" w:rsidRPr="008B528D">
        <w:rPr>
          <w:sz w:val="26"/>
          <w:szCs w:val="26"/>
        </w:rPr>
        <w:t xml:space="preserve">нешний вид учебника (отсутствие грязи, надписей, помятостей, порезов, рваных страниц, повреждений переплётов в учебниках); </w:t>
      </w:r>
    </w:p>
    <w:p w:rsidR="008B528D" w:rsidRPr="00693425" w:rsidRDefault="007F060D" w:rsidP="008B528D">
      <w:pPr>
        <w:ind w:firstLine="709"/>
        <w:jc w:val="both"/>
        <w:rPr>
          <w:sz w:val="26"/>
          <w:szCs w:val="26"/>
        </w:rPr>
      </w:pPr>
      <w:r w:rsidRPr="00693425">
        <w:rPr>
          <w:sz w:val="26"/>
          <w:szCs w:val="26"/>
        </w:rPr>
        <w:t>д</w:t>
      </w:r>
      <w:r w:rsidR="008B528D" w:rsidRPr="00693425">
        <w:rPr>
          <w:sz w:val="26"/>
          <w:szCs w:val="26"/>
        </w:rPr>
        <w:t>ля 1 – 4 классов - наличие закладок.</w:t>
      </w:r>
    </w:p>
    <w:p w:rsidR="00866090" w:rsidRPr="00866090" w:rsidRDefault="00866090" w:rsidP="008660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F060D">
        <w:rPr>
          <w:sz w:val="26"/>
          <w:szCs w:val="26"/>
        </w:rPr>
        <w:t>.6</w:t>
      </w:r>
      <w:r w:rsidRPr="00866090">
        <w:rPr>
          <w:sz w:val="26"/>
          <w:szCs w:val="26"/>
        </w:rPr>
        <w:t xml:space="preserve">. При использовании учебника 1 год, он должен быть сдан в библиотеку в отличном состоянии: чистым, целым, без повреждений и потертостей корешка, углов переплета, без отрыва переплета от блока. </w:t>
      </w:r>
    </w:p>
    <w:p w:rsidR="00866090" w:rsidRPr="00866090" w:rsidRDefault="00866090" w:rsidP="00866090">
      <w:pPr>
        <w:ind w:firstLine="709"/>
        <w:jc w:val="both"/>
        <w:rPr>
          <w:sz w:val="26"/>
          <w:szCs w:val="26"/>
        </w:rPr>
      </w:pPr>
      <w:r w:rsidRPr="00866090">
        <w:rPr>
          <w:sz w:val="26"/>
          <w:szCs w:val="26"/>
        </w:rPr>
        <w:t xml:space="preserve">При использовании учебника 2-3 года, он должен быть сдан в библиотеку в хорошем состоянии: чистым, целым, допускаются незначительные повреждения: могут быть немного потрепаны уголки переплета, корешок (но не порван). </w:t>
      </w:r>
    </w:p>
    <w:p w:rsidR="00866090" w:rsidRPr="00866090" w:rsidRDefault="00866090" w:rsidP="00866090">
      <w:pPr>
        <w:ind w:firstLine="709"/>
        <w:jc w:val="both"/>
        <w:rPr>
          <w:sz w:val="26"/>
          <w:szCs w:val="26"/>
        </w:rPr>
      </w:pPr>
      <w:r w:rsidRPr="00866090">
        <w:rPr>
          <w:sz w:val="26"/>
          <w:szCs w:val="26"/>
        </w:rPr>
        <w:t xml:space="preserve">При использовании учебника 4-5 лет, он должен быть сдан в библиотеку в удовлетворительном состоянии, пригодным для дальнейшего использования: чистым, допускается надрыв корешка (не более 1 см. от края) и переплета в месте его соединения с блоком. </w:t>
      </w:r>
    </w:p>
    <w:p w:rsidR="00866090" w:rsidRPr="00866090" w:rsidRDefault="00866090" w:rsidP="00866090">
      <w:pPr>
        <w:ind w:firstLine="709"/>
        <w:jc w:val="both"/>
        <w:rPr>
          <w:sz w:val="26"/>
          <w:szCs w:val="26"/>
        </w:rPr>
      </w:pPr>
      <w:r w:rsidRPr="00866090">
        <w:rPr>
          <w:sz w:val="26"/>
          <w:szCs w:val="26"/>
        </w:rPr>
        <w:t xml:space="preserve">При использовании учебника 6 лет и более, он должен быть сдан в библиотеку в удовлетворительном состоянии, пригодным для дальнейшего использования: чистым, допускается надрыв корешка (не более 2-3 см от края) и переплета в месте его соединения с блоком. </w:t>
      </w:r>
    </w:p>
    <w:p w:rsidR="00866090" w:rsidRDefault="00866090" w:rsidP="00866090">
      <w:pPr>
        <w:ind w:firstLine="709"/>
        <w:jc w:val="both"/>
        <w:rPr>
          <w:sz w:val="26"/>
          <w:szCs w:val="26"/>
        </w:rPr>
      </w:pPr>
      <w:r w:rsidRPr="00866090">
        <w:rPr>
          <w:sz w:val="26"/>
          <w:szCs w:val="26"/>
        </w:rPr>
        <w:t>Все повреждения должны быть аккуратно склеены прозрачной бумагой, либо широким прозрачным скотчем.</w:t>
      </w:r>
    </w:p>
    <w:p w:rsidR="008B528D" w:rsidRPr="00BE3C0D" w:rsidRDefault="008B528D" w:rsidP="008B52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7F060D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811FA6">
        <w:rPr>
          <w:sz w:val="26"/>
          <w:szCs w:val="26"/>
        </w:rPr>
        <w:t xml:space="preserve">В случае порчи или утери </w:t>
      </w:r>
      <w:r w:rsidR="00377B2A">
        <w:rPr>
          <w:sz w:val="26"/>
          <w:szCs w:val="26"/>
        </w:rPr>
        <w:t xml:space="preserve">документа из </w:t>
      </w:r>
      <w:r>
        <w:rPr>
          <w:sz w:val="26"/>
          <w:szCs w:val="26"/>
        </w:rPr>
        <w:t>библиоте</w:t>
      </w:r>
      <w:r w:rsidR="00377B2A">
        <w:rPr>
          <w:sz w:val="26"/>
          <w:szCs w:val="26"/>
        </w:rPr>
        <w:t>чного фонда</w:t>
      </w:r>
      <w:r w:rsidRPr="00811FA6">
        <w:rPr>
          <w:sz w:val="26"/>
          <w:szCs w:val="26"/>
        </w:rPr>
        <w:t xml:space="preserve">, предоставленного </w:t>
      </w:r>
      <w:r>
        <w:rPr>
          <w:sz w:val="26"/>
          <w:szCs w:val="26"/>
        </w:rPr>
        <w:t>уча</w:t>
      </w:r>
      <w:r w:rsidRPr="00811FA6">
        <w:rPr>
          <w:sz w:val="26"/>
          <w:szCs w:val="26"/>
        </w:rPr>
        <w:t xml:space="preserve">щемуся в пользование, </w:t>
      </w:r>
      <w:r w:rsidR="00BD6755">
        <w:rPr>
          <w:sz w:val="26"/>
          <w:szCs w:val="26"/>
        </w:rPr>
        <w:t xml:space="preserve">учащиеся, </w:t>
      </w:r>
      <w:r w:rsidRPr="00811FA6">
        <w:rPr>
          <w:sz w:val="26"/>
          <w:szCs w:val="26"/>
        </w:rPr>
        <w:t xml:space="preserve">родители (законные представители) </w:t>
      </w:r>
      <w:r w:rsidR="00BD6755">
        <w:rPr>
          <w:sz w:val="26"/>
          <w:szCs w:val="26"/>
        </w:rPr>
        <w:t>учащихся</w:t>
      </w:r>
      <w:bookmarkStart w:id="0" w:name="_GoBack"/>
      <w:bookmarkEnd w:id="0"/>
      <w:r w:rsidR="00BD6755">
        <w:rPr>
          <w:sz w:val="26"/>
          <w:szCs w:val="26"/>
        </w:rPr>
        <w:t xml:space="preserve"> в соответствии с законодательством и настоящими Правилами </w:t>
      </w:r>
      <w:r w:rsidRPr="00811FA6">
        <w:rPr>
          <w:sz w:val="26"/>
          <w:szCs w:val="26"/>
        </w:rPr>
        <w:t xml:space="preserve">обязаны возместить ущерб </w:t>
      </w:r>
      <w:r w:rsidRPr="00BE3C0D">
        <w:rPr>
          <w:sz w:val="26"/>
          <w:szCs w:val="26"/>
        </w:rPr>
        <w:t>в п</w:t>
      </w:r>
      <w:r w:rsidR="00BE3C0D" w:rsidRPr="00BE3C0D">
        <w:rPr>
          <w:sz w:val="26"/>
          <w:szCs w:val="26"/>
        </w:rPr>
        <w:t>орядке и размере, установленным</w:t>
      </w:r>
      <w:r w:rsidRPr="00BE3C0D">
        <w:rPr>
          <w:sz w:val="26"/>
          <w:szCs w:val="26"/>
        </w:rPr>
        <w:t xml:space="preserve"> в </w:t>
      </w:r>
      <w:r w:rsidR="003567E0" w:rsidRPr="00BE3C0D">
        <w:rPr>
          <w:sz w:val="26"/>
          <w:szCs w:val="26"/>
        </w:rPr>
        <w:t>разделе 9</w:t>
      </w:r>
      <w:r w:rsidRPr="00BE3C0D">
        <w:rPr>
          <w:sz w:val="26"/>
          <w:szCs w:val="26"/>
        </w:rPr>
        <w:t xml:space="preserve"> настоящих Правил.</w:t>
      </w:r>
    </w:p>
    <w:p w:rsidR="00D70A32" w:rsidRDefault="00D70A32" w:rsidP="008B528D">
      <w:pPr>
        <w:ind w:firstLine="709"/>
        <w:jc w:val="both"/>
        <w:rPr>
          <w:sz w:val="26"/>
          <w:szCs w:val="26"/>
        </w:rPr>
      </w:pPr>
      <w:r w:rsidRPr="00D70A32">
        <w:rPr>
          <w:sz w:val="26"/>
          <w:szCs w:val="26"/>
        </w:rPr>
        <w:lastRenderedPageBreak/>
        <w:t xml:space="preserve">8.8. При </w:t>
      </w:r>
      <w:r>
        <w:rPr>
          <w:sz w:val="26"/>
          <w:szCs w:val="26"/>
        </w:rPr>
        <w:t>отчислении учащегося из Учреждения (не позднее дня отчисления), прекращении трудовых отношений с работником (не позднее дня увольнения)</w:t>
      </w:r>
      <w:r w:rsidRPr="00811FA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пользователь представляет </w:t>
      </w:r>
      <w:r w:rsidRPr="00693425">
        <w:rPr>
          <w:sz w:val="26"/>
          <w:szCs w:val="26"/>
        </w:rPr>
        <w:t>обходной лист,</w:t>
      </w:r>
      <w:r>
        <w:rPr>
          <w:sz w:val="26"/>
          <w:szCs w:val="26"/>
        </w:rPr>
        <w:t xml:space="preserve"> подписанный сотрудником библиотеки, подтверждающий сдачу документов в библиотечный фонд.</w:t>
      </w:r>
    </w:p>
    <w:p w:rsidR="00FE5FEC" w:rsidRDefault="00FE5FEC" w:rsidP="008B528D">
      <w:pPr>
        <w:ind w:firstLine="709"/>
        <w:jc w:val="both"/>
        <w:rPr>
          <w:sz w:val="26"/>
          <w:szCs w:val="26"/>
        </w:rPr>
      </w:pPr>
    </w:p>
    <w:p w:rsidR="00DF073C" w:rsidRPr="00203CF2" w:rsidRDefault="003567E0" w:rsidP="00D81078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9</w:t>
      </w:r>
      <w:r w:rsidR="00A90145" w:rsidRPr="00203CF2">
        <w:rPr>
          <w:iCs/>
          <w:sz w:val="26"/>
          <w:szCs w:val="26"/>
        </w:rPr>
        <w:t xml:space="preserve">. </w:t>
      </w:r>
      <w:r w:rsidR="00E93E7F" w:rsidRPr="00203CF2">
        <w:rPr>
          <w:iCs/>
          <w:caps/>
          <w:sz w:val="26"/>
          <w:szCs w:val="26"/>
        </w:rPr>
        <w:t>О</w:t>
      </w:r>
      <w:r w:rsidR="00D81078" w:rsidRPr="00203CF2">
        <w:rPr>
          <w:iCs/>
          <w:sz w:val="26"/>
          <w:szCs w:val="26"/>
        </w:rPr>
        <w:t>тветственность за нарушение правил пользования библиотекой</w:t>
      </w:r>
    </w:p>
    <w:p w:rsidR="00DF073C" w:rsidRPr="00203CF2" w:rsidRDefault="00DF073C" w:rsidP="00203CF2">
      <w:pPr>
        <w:autoSpaceDE w:val="0"/>
        <w:autoSpaceDN w:val="0"/>
        <w:adjustRightInd w:val="0"/>
        <w:ind w:firstLine="709"/>
        <w:jc w:val="center"/>
        <w:rPr>
          <w:iCs/>
          <w:sz w:val="26"/>
          <w:szCs w:val="26"/>
        </w:rPr>
      </w:pPr>
    </w:p>
    <w:p w:rsidR="00BD6FFD" w:rsidRDefault="002D311C" w:rsidP="00BD6F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85FB2" w:rsidRPr="00203CF2">
        <w:rPr>
          <w:sz w:val="26"/>
          <w:szCs w:val="26"/>
        </w:rPr>
        <w:t xml:space="preserve">.1. </w:t>
      </w:r>
      <w:r w:rsidR="00BD6FFD" w:rsidRPr="00BD6FFD">
        <w:rPr>
          <w:sz w:val="26"/>
          <w:szCs w:val="26"/>
        </w:rPr>
        <w:t>Пользователи библиотек</w:t>
      </w:r>
      <w:r w:rsidR="00BD6FFD">
        <w:rPr>
          <w:sz w:val="26"/>
          <w:szCs w:val="26"/>
        </w:rPr>
        <w:t>и</w:t>
      </w:r>
      <w:r w:rsidR="00BD6FFD" w:rsidRPr="00BD6FFD">
        <w:rPr>
          <w:sz w:val="26"/>
          <w:szCs w:val="26"/>
        </w:rPr>
        <w:t xml:space="preserve"> обязаны соблюдать </w:t>
      </w:r>
      <w:r w:rsidR="00BD6FFD">
        <w:rPr>
          <w:sz w:val="26"/>
          <w:szCs w:val="26"/>
        </w:rPr>
        <w:t>настоящие П</w:t>
      </w:r>
      <w:r w:rsidR="00BD6FFD" w:rsidRPr="00BD6FFD">
        <w:rPr>
          <w:sz w:val="26"/>
          <w:szCs w:val="26"/>
        </w:rPr>
        <w:t>равила.</w:t>
      </w:r>
      <w:r w:rsidR="00693425">
        <w:rPr>
          <w:sz w:val="26"/>
          <w:szCs w:val="26"/>
        </w:rPr>
        <w:t xml:space="preserve"> </w:t>
      </w:r>
      <w:r w:rsidR="00BD6FFD" w:rsidRPr="00BD6FFD">
        <w:rPr>
          <w:sz w:val="26"/>
          <w:szCs w:val="26"/>
        </w:rPr>
        <w:t>Пользователи библиотек</w:t>
      </w:r>
      <w:r w:rsidR="00BD6FFD">
        <w:rPr>
          <w:sz w:val="26"/>
          <w:szCs w:val="26"/>
        </w:rPr>
        <w:t>и</w:t>
      </w:r>
      <w:r w:rsidR="00BD6FFD" w:rsidRPr="00BD6FFD">
        <w:rPr>
          <w:sz w:val="26"/>
          <w:szCs w:val="26"/>
        </w:rPr>
        <w:t xml:space="preserve">, нарушившие </w:t>
      </w:r>
      <w:r w:rsidR="00BD6FFD">
        <w:rPr>
          <w:sz w:val="26"/>
          <w:szCs w:val="26"/>
        </w:rPr>
        <w:t>настоящие П</w:t>
      </w:r>
      <w:r w:rsidR="00BD6FFD" w:rsidRPr="00BD6FFD">
        <w:rPr>
          <w:sz w:val="26"/>
          <w:szCs w:val="26"/>
        </w:rPr>
        <w:t>равила и причинившие библиотек</w:t>
      </w:r>
      <w:r w:rsidR="00BD6FFD">
        <w:rPr>
          <w:sz w:val="26"/>
          <w:szCs w:val="26"/>
        </w:rPr>
        <w:t>е</w:t>
      </w:r>
      <w:r w:rsidR="00BD6FFD" w:rsidRPr="00BD6FFD">
        <w:rPr>
          <w:sz w:val="26"/>
          <w:szCs w:val="26"/>
        </w:rPr>
        <w:t xml:space="preserve"> ущерб, компенсируют его </w:t>
      </w:r>
      <w:r w:rsidR="00BD6FFD" w:rsidRPr="002D311C">
        <w:rPr>
          <w:sz w:val="26"/>
          <w:szCs w:val="26"/>
        </w:rPr>
        <w:t>в</w:t>
      </w:r>
      <w:r w:rsidR="00FE5FEC" w:rsidRPr="002D311C">
        <w:rPr>
          <w:sz w:val="26"/>
          <w:szCs w:val="26"/>
        </w:rPr>
        <w:t xml:space="preserve"> порядке и</w:t>
      </w:r>
      <w:r w:rsidR="00BD6FFD" w:rsidRPr="002D311C">
        <w:rPr>
          <w:sz w:val="26"/>
          <w:szCs w:val="26"/>
        </w:rPr>
        <w:t xml:space="preserve"> размере, установленн</w:t>
      </w:r>
      <w:r w:rsidR="00FE5FEC" w:rsidRPr="002D311C">
        <w:rPr>
          <w:sz w:val="26"/>
          <w:szCs w:val="26"/>
        </w:rPr>
        <w:t>ыми</w:t>
      </w:r>
      <w:r w:rsidR="00693425">
        <w:rPr>
          <w:sz w:val="26"/>
          <w:szCs w:val="26"/>
        </w:rPr>
        <w:t xml:space="preserve"> </w:t>
      </w:r>
      <w:r w:rsidR="00BD6FFD">
        <w:rPr>
          <w:sz w:val="26"/>
          <w:szCs w:val="26"/>
        </w:rPr>
        <w:t>настоящими П</w:t>
      </w:r>
      <w:r w:rsidR="00BD6FFD" w:rsidRPr="00BD6FFD">
        <w:rPr>
          <w:sz w:val="26"/>
          <w:szCs w:val="26"/>
        </w:rPr>
        <w:t>равилами, а также несут иную ответственность в случаях, предусмотренных действующим законодательством.</w:t>
      </w:r>
    </w:p>
    <w:p w:rsidR="00277BBC" w:rsidRPr="00203CF2" w:rsidRDefault="002D311C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77BBC" w:rsidRPr="00203CF2">
        <w:rPr>
          <w:sz w:val="26"/>
          <w:szCs w:val="26"/>
        </w:rPr>
        <w:t>.</w:t>
      </w:r>
      <w:r w:rsidR="007252F7">
        <w:rPr>
          <w:sz w:val="26"/>
          <w:szCs w:val="26"/>
        </w:rPr>
        <w:t>2</w:t>
      </w:r>
      <w:r w:rsidR="00693425">
        <w:rPr>
          <w:sz w:val="26"/>
          <w:szCs w:val="26"/>
        </w:rPr>
        <w:t xml:space="preserve">. </w:t>
      </w:r>
      <w:r w:rsidR="00277BBC" w:rsidRPr="00203CF2">
        <w:rPr>
          <w:sz w:val="26"/>
          <w:szCs w:val="26"/>
        </w:rPr>
        <w:t xml:space="preserve">Пользователь, нарушивший </w:t>
      </w:r>
      <w:r w:rsidR="00617BB8">
        <w:rPr>
          <w:sz w:val="26"/>
          <w:szCs w:val="26"/>
        </w:rPr>
        <w:t xml:space="preserve">настоящие </w:t>
      </w:r>
      <w:r w:rsidR="00277BBC" w:rsidRPr="00203CF2">
        <w:rPr>
          <w:sz w:val="26"/>
          <w:szCs w:val="26"/>
        </w:rPr>
        <w:t>Правила и причинивший ущерб библиотеке, компенсирует его в следующем порядке:</w:t>
      </w:r>
    </w:p>
    <w:p w:rsidR="003C08A7" w:rsidRDefault="00617BB8" w:rsidP="003C08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6066F">
        <w:rPr>
          <w:sz w:val="26"/>
          <w:szCs w:val="26"/>
        </w:rPr>
        <w:t>при утере документа из б</w:t>
      </w:r>
      <w:r w:rsidR="00277BBC" w:rsidRPr="00203CF2">
        <w:rPr>
          <w:sz w:val="26"/>
          <w:szCs w:val="26"/>
        </w:rPr>
        <w:t>иблиоте</w:t>
      </w:r>
      <w:r w:rsidR="00262527">
        <w:rPr>
          <w:sz w:val="26"/>
          <w:szCs w:val="26"/>
        </w:rPr>
        <w:t>чного фонда</w:t>
      </w:r>
      <w:r w:rsidR="00277BBC" w:rsidRPr="00203CF2">
        <w:rPr>
          <w:sz w:val="26"/>
          <w:szCs w:val="26"/>
        </w:rPr>
        <w:t xml:space="preserve"> либо нанесении невосполнимого вреда документу пользователь заменяет испорченный или утраченный документ равноценным </w:t>
      </w:r>
      <w:r w:rsidR="003C08A7">
        <w:rPr>
          <w:sz w:val="26"/>
          <w:szCs w:val="26"/>
        </w:rPr>
        <w:t xml:space="preserve">по </w:t>
      </w:r>
      <w:r w:rsidR="003C08A7" w:rsidRPr="00203CF2">
        <w:rPr>
          <w:sz w:val="26"/>
          <w:szCs w:val="26"/>
        </w:rPr>
        <w:t>содержанию</w:t>
      </w:r>
      <w:r w:rsidR="003C08A7">
        <w:rPr>
          <w:sz w:val="26"/>
          <w:szCs w:val="26"/>
        </w:rPr>
        <w:t xml:space="preserve">. По согласованию </w:t>
      </w:r>
      <w:r w:rsidR="00DF0A4E" w:rsidRPr="00DF0A4E">
        <w:rPr>
          <w:sz w:val="26"/>
          <w:szCs w:val="26"/>
        </w:rPr>
        <w:t>с Учреждением</w:t>
      </w:r>
      <w:r w:rsidR="00693425">
        <w:rPr>
          <w:sz w:val="26"/>
          <w:szCs w:val="26"/>
        </w:rPr>
        <w:t xml:space="preserve"> </w:t>
      </w:r>
      <w:r w:rsidR="003C08A7" w:rsidRPr="003C08A7">
        <w:rPr>
          <w:sz w:val="26"/>
          <w:szCs w:val="26"/>
        </w:rPr>
        <w:t xml:space="preserve">пользователь заменяет испорченный или утраченный документ равноценным по стоимости, </w:t>
      </w:r>
      <w:r w:rsidR="003C08A7">
        <w:rPr>
          <w:sz w:val="26"/>
          <w:szCs w:val="26"/>
        </w:rPr>
        <w:t>читательскому спросу</w:t>
      </w:r>
      <w:r w:rsidR="003C08A7" w:rsidRPr="003C08A7">
        <w:rPr>
          <w:sz w:val="26"/>
          <w:szCs w:val="26"/>
        </w:rPr>
        <w:t>;</w:t>
      </w:r>
    </w:p>
    <w:p w:rsidR="003C08A7" w:rsidRPr="003C08A7" w:rsidRDefault="00617BB8" w:rsidP="00203CF2">
      <w:pPr>
        <w:ind w:firstLine="709"/>
        <w:jc w:val="both"/>
        <w:rPr>
          <w:color w:val="0070C0"/>
          <w:sz w:val="26"/>
          <w:szCs w:val="26"/>
        </w:rPr>
      </w:pPr>
      <w:r w:rsidRPr="003C08A7">
        <w:rPr>
          <w:sz w:val="26"/>
          <w:szCs w:val="26"/>
        </w:rPr>
        <w:t xml:space="preserve">2) </w:t>
      </w:r>
      <w:r w:rsidR="00277BBC" w:rsidRPr="003C08A7">
        <w:rPr>
          <w:sz w:val="26"/>
          <w:szCs w:val="26"/>
        </w:rPr>
        <w:t xml:space="preserve">в случае нанесения частичного вреда документу из </w:t>
      </w:r>
      <w:r w:rsidR="00262527" w:rsidRPr="003C08A7">
        <w:rPr>
          <w:sz w:val="26"/>
          <w:szCs w:val="26"/>
        </w:rPr>
        <w:t xml:space="preserve">библиотечного фонда </w:t>
      </w:r>
      <w:r w:rsidR="00277BBC" w:rsidRPr="003C08A7">
        <w:rPr>
          <w:sz w:val="26"/>
          <w:szCs w:val="26"/>
        </w:rPr>
        <w:t xml:space="preserve">(вырван лист, вырезана часть текста или иллюстрации и т. п.) пользователь обязан восполнить </w:t>
      </w:r>
      <w:proofErr w:type="gramStart"/>
      <w:r w:rsidR="00277BBC" w:rsidRPr="003C08A7">
        <w:rPr>
          <w:sz w:val="26"/>
          <w:szCs w:val="26"/>
        </w:rPr>
        <w:t>утраченное</w:t>
      </w:r>
      <w:proofErr w:type="gramEnd"/>
      <w:r w:rsidR="00277BBC" w:rsidRPr="003C08A7">
        <w:rPr>
          <w:sz w:val="26"/>
          <w:szCs w:val="26"/>
        </w:rPr>
        <w:t xml:space="preserve"> (сделать ксерокопию, вернуть и подклеить иллюстрацию или </w:t>
      </w:r>
      <w:r w:rsidR="003C08A7" w:rsidRPr="003C08A7">
        <w:rPr>
          <w:sz w:val="26"/>
          <w:szCs w:val="26"/>
        </w:rPr>
        <w:t>компенсировать ущерб в соот</w:t>
      </w:r>
      <w:r w:rsidR="002D311C">
        <w:rPr>
          <w:sz w:val="26"/>
          <w:szCs w:val="26"/>
        </w:rPr>
        <w:t>ветствии с подпунктом 1 пункта 9</w:t>
      </w:r>
      <w:r w:rsidR="003C08A7" w:rsidRPr="003C08A7">
        <w:rPr>
          <w:sz w:val="26"/>
          <w:szCs w:val="26"/>
        </w:rPr>
        <w:t>.2 настоящих Правил</w:t>
      </w:r>
      <w:r w:rsidR="003C08A7">
        <w:rPr>
          <w:sz w:val="26"/>
          <w:szCs w:val="26"/>
        </w:rPr>
        <w:t>.</w:t>
      </w:r>
    </w:p>
    <w:p w:rsidR="00BE3C0D" w:rsidRPr="00BE3C0D" w:rsidRDefault="002D311C" w:rsidP="006934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62527" w:rsidRPr="00DF0A4E">
        <w:rPr>
          <w:sz w:val="26"/>
          <w:szCs w:val="26"/>
        </w:rPr>
        <w:t>.3. П</w:t>
      </w:r>
      <w:r w:rsidR="00277BBC" w:rsidRPr="00DF0A4E">
        <w:rPr>
          <w:sz w:val="26"/>
          <w:szCs w:val="26"/>
        </w:rPr>
        <w:t>ри нарушении срока возврата документов (свыше 2 недель с обозначенной даты</w:t>
      </w:r>
      <w:r w:rsidR="00693425">
        <w:rPr>
          <w:sz w:val="26"/>
          <w:szCs w:val="26"/>
        </w:rPr>
        <w:t xml:space="preserve"> </w:t>
      </w:r>
      <w:r w:rsidR="00277BBC" w:rsidRPr="00DF0A4E">
        <w:rPr>
          <w:sz w:val="26"/>
          <w:szCs w:val="26"/>
        </w:rPr>
        <w:t>возврата документа), пользователь переводится на</w:t>
      </w:r>
      <w:r w:rsidR="00693425">
        <w:rPr>
          <w:sz w:val="26"/>
          <w:szCs w:val="26"/>
        </w:rPr>
        <w:t xml:space="preserve"> </w:t>
      </w:r>
      <w:r w:rsidR="00277BBC" w:rsidRPr="00DF0A4E">
        <w:rPr>
          <w:sz w:val="26"/>
          <w:szCs w:val="26"/>
        </w:rPr>
        <w:t>обслуживание в режиме читального зала, до момента полного погашения задолженности.</w:t>
      </w:r>
    </w:p>
    <w:p w:rsidR="001504C4" w:rsidRPr="00693425" w:rsidRDefault="002D311C" w:rsidP="002625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93425">
        <w:rPr>
          <w:sz w:val="26"/>
          <w:szCs w:val="26"/>
        </w:rPr>
        <w:t>.4</w:t>
      </w:r>
      <w:r w:rsidR="00DF0A4E" w:rsidRPr="00AC66AB">
        <w:rPr>
          <w:sz w:val="26"/>
          <w:szCs w:val="26"/>
        </w:rPr>
        <w:t xml:space="preserve">. </w:t>
      </w:r>
      <w:r w:rsidR="001504C4" w:rsidRPr="001504C4">
        <w:rPr>
          <w:sz w:val="26"/>
          <w:szCs w:val="26"/>
        </w:rPr>
        <w:t xml:space="preserve">Прием документов от читателей взамен утерянных и признанных равноценными утраченным оформляется актом о приеме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цена), сведения о принятых изданиях (краткое библиографическое описание издания, цена), подписи читателя и </w:t>
      </w:r>
      <w:r w:rsidR="001504C4" w:rsidRPr="00693425">
        <w:rPr>
          <w:sz w:val="26"/>
          <w:szCs w:val="26"/>
        </w:rPr>
        <w:t>педагога-библиотекаря.</w:t>
      </w:r>
    </w:p>
    <w:p w:rsidR="00262527" w:rsidRPr="00AC66AB" w:rsidRDefault="00693425" w:rsidP="002625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9.5</w:t>
      </w:r>
      <w:r w:rsidR="001504C4">
        <w:rPr>
          <w:sz w:val="26"/>
          <w:szCs w:val="26"/>
        </w:rPr>
        <w:t xml:space="preserve">. </w:t>
      </w:r>
      <w:r w:rsidR="00262527" w:rsidRPr="00AC66AB">
        <w:rPr>
          <w:sz w:val="26"/>
          <w:szCs w:val="26"/>
        </w:rPr>
        <w:t>Лицо, причинившее вред библиотек</w:t>
      </w:r>
      <w:r w:rsidR="00DF0A4E" w:rsidRPr="00AC66AB">
        <w:rPr>
          <w:sz w:val="26"/>
          <w:szCs w:val="26"/>
        </w:rPr>
        <w:t>е</w:t>
      </w:r>
      <w:r w:rsidR="00262527" w:rsidRPr="00AC66AB">
        <w:rPr>
          <w:sz w:val="26"/>
          <w:szCs w:val="26"/>
        </w:rPr>
        <w:t>, освобождается от возмещения вреда, если докажет, что вред причинен не по его вине.</w:t>
      </w:r>
    </w:p>
    <w:p w:rsidR="00262527" w:rsidRPr="00AC66AB" w:rsidRDefault="00262527" w:rsidP="00262527">
      <w:pPr>
        <w:ind w:firstLine="709"/>
        <w:jc w:val="both"/>
        <w:rPr>
          <w:sz w:val="26"/>
          <w:szCs w:val="26"/>
        </w:rPr>
      </w:pPr>
      <w:r w:rsidRPr="00AC66AB">
        <w:rPr>
          <w:sz w:val="26"/>
          <w:szCs w:val="26"/>
        </w:rPr>
        <w:t xml:space="preserve">Обязанность возмещения вреда может быть возложена на лицо, не являющееся </w:t>
      </w:r>
      <w:proofErr w:type="spellStart"/>
      <w:r w:rsidRPr="00AC66AB">
        <w:rPr>
          <w:sz w:val="26"/>
          <w:szCs w:val="26"/>
        </w:rPr>
        <w:t>причинителем</w:t>
      </w:r>
      <w:proofErr w:type="spellEnd"/>
      <w:r w:rsidRPr="00AC66AB">
        <w:rPr>
          <w:sz w:val="26"/>
          <w:szCs w:val="26"/>
        </w:rPr>
        <w:t xml:space="preserve"> вреда, в частности на родителей (законных представителей) несовершеннолетнего или иных лиц в соответствии с Гражданским кодексом Российской Федерации.</w:t>
      </w:r>
    </w:p>
    <w:p w:rsidR="00BD6FFD" w:rsidRDefault="00BD6FFD" w:rsidP="00203CF2">
      <w:pPr>
        <w:ind w:firstLine="709"/>
        <w:jc w:val="both"/>
        <w:rPr>
          <w:sz w:val="26"/>
          <w:szCs w:val="26"/>
        </w:rPr>
      </w:pPr>
    </w:p>
    <w:p w:rsidR="00AA5DEA" w:rsidRPr="00203CF2" w:rsidRDefault="002D311C" w:rsidP="00D8107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A5DEA" w:rsidRPr="00203CF2">
        <w:rPr>
          <w:rFonts w:ascii="Times New Roman" w:hAnsi="Times New Roman" w:cs="Times New Roman"/>
          <w:sz w:val="26"/>
          <w:szCs w:val="26"/>
        </w:rPr>
        <w:t>. З</w:t>
      </w:r>
      <w:r w:rsidR="00D81078" w:rsidRPr="00203CF2">
        <w:rPr>
          <w:rFonts w:ascii="Times New Roman" w:hAnsi="Times New Roman" w:cs="Times New Roman"/>
          <w:sz w:val="26"/>
          <w:szCs w:val="26"/>
        </w:rPr>
        <w:t>аключительные положения</w:t>
      </w:r>
    </w:p>
    <w:p w:rsidR="00A90145" w:rsidRPr="00203CF2" w:rsidRDefault="00A90145" w:rsidP="00203CF2">
      <w:pPr>
        <w:ind w:firstLine="709"/>
        <w:jc w:val="both"/>
        <w:rPr>
          <w:sz w:val="26"/>
          <w:szCs w:val="26"/>
        </w:rPr>
      </w:pPr>
    </w:p>
    <w:p w:rsidR="002232F4" w:rsidRDefault="002D311C" w:rsidP="00203C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A5DEA" w:rsidRPr="00203CF2">
        <w:rPr>
          <w:sz w:val="26"/>
          <w:szCs w:val="26"/>
        </w:rPr>
        <w:t xml:space="preserve">.1. </w:t>
      </w:r>
      <w:r w:rsidR="002232F4" w:rsidRPr="00203CF2">
        <w:rPr>
          <w:sz w:val="26"/>
          <w:szCs w:val="26"/>
        </w:rPr>
        <w:t>Вопросы не нашедшие отражения в настоящих Правилах,</w:t>
      </w:r>
      <w:r w:rsidR="002232F4">
        <w:rPr>
          <w:sz w:val="26"/>
          <w:szCs w:val="26"/>
        </w:rPr>
        <w:t xml:space="preserve"> в том числе, о</w:t>
      </w:r>
      <w:r w:rsidR="002232F4" w:rsidRPr="002232F4">
        <w:rPr>
          <w:sz w:val="26"/>
          <w:szCs w:val="26"/>
        </w:rPr>
        <w:t>сновные задачи, функции, порядок организации деятельности, права и обязанности библиотеки, работников библиотеки, пра</w:t>
      </w:r>
      <w:r w:rsidR="002232F4">
        <w:rPr>
          <w:sz w:val="26"/>
          <w:szCs w:val="26"/>
        </w:rPr>
        <w:t>ва и обязанности пользователей</w:t>
      </w:r>
      <w:r w:rsidR="002232F4" w:rsidRPr="002232F4">
        <w:rPr>
          <w:sz w:val="26"/>
          <w:szCs w:val="26"/>
        </w:rPr>
        <w:t>, порядок работы с документами, включенными в федеральный список экстремистских материалов, а также содержащими информацию, причиняющую</w:t>
      </w:r>
      <w:r w:rsidR="002232F4">
        <w:rPr>
          <w:sz w:val="26"/>
          <w:szCs w:val="26"/>
        </w:rPr>
        <w:t xml:space="preserve"> вред здоровью и развитию детей регулируются </w:t>
      </w:r>
      <w:r w:rsidR="002232F4" w:rsidRPr="00203CF2">
        <w:rPr>
          <w:sz w:val="26"/>
          <w:szCs w:val="26"/>
        </w:rPr>
        <w:t>в соответствии с действующим законодательством Российской Федерации, Тюменской области, муниципальными</w:t>
      </w:r>
      <w:r w:rsidR="002232F4">
        <w:rPr>
          <w:sz w:val="26"/>
          <w:szCs w:val="26"/>
        </w:rPr>
        <w:t xml:space="preserve"> правовыми актами </w:t>
      </w:r>
      <w:r w:rsidR="002232F4">
        <w:rPr>
          <w:sz w:val="26"/>
          <w:szCs w:val="26"/>
        </w:rPr>
        <w:lastRenderedPageBreak/>
        <w:t>города Тюмени и локальным нормативным актом Учреждения – Положением о библиотеке.</w:t>
      </w:r>
    </w:p>
    <w:p w:rsidR="00BD0F64" w:rsidRDefault="002D311C" w:rsidP="00BD0F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A5DEA" w:rsidRPr="00203CF2">
        <w:rPr>
          <w:sz w:val="26"/>
          <w:szCs w:val="26"/>
        </w:rPr>
        <w:t xml:space="preserve">.2. </w:t>
      </w:r>
      <w:r w:rsidR="00BD0F64">
        <w:rPr>
          <w:sz w:val="26"/>
          <w:szCs w:val="26"/>
        </w:rPr>
        <w:t>Пользователи библиотеки несут права и обязанности, установленные законодательством и локальным нормативным актом Учреждения – Положением о библиотеке.</w:t>
      </w:r>
    </w:p>
    <w:p w:rsidR="00AA5DEA" w:rsidRPr="00203CF2" w:rsidRDefault="00BD0F64" w:rsidP="00203CF2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</w:t>
      </w:r>
      <w:r w:rsidR="00AA5DEA" w:rsidRPr="00203CF2">
        <w:rPr>
          <w:sz w:val="26"/>
          <w:szCs w:val="26"/>
        </w:rPr>
        <w:t xml:space="preserve">В случае принятия </w:t>
      </w:r>
      <w:r w:rsidR="00E3412D" w:rsidRPr="00203CF2">
        <w:rPr>
          <w:sz w:val="26"/>
          <w:szCs w:val="26"/>
        </w:rPr>
        <w:t xml:space="preserve">нормативных </w:t>
      </w:r>
      <w:r w:rsidR="00AA5DEA" w:rsidRPr="00203CF2">
        <w:rPr>
          <w:sz w:val="26"/>
          <w:szCs w:val="26"/>
        </w:rPr>
        <w:t xml:space="preserve">правовых актов по вопросу организации деятельности </w:t>
      </w:r>
      <w:r w:rsidR="00E3412D" w:rsidRPr="00203CF2">
        <w:rPr>
          <w:sz w:val="26"/>
          <w:szCs w:val="26"/>
        </w:rPr>
        <w:t>библиотек</w:t>
      </w:r>
      <w:r w:rsidR="00AA5DEA" w:rsidRPr="00203CF2">
        <w:rPr>
          <w:sz w:val="26"/>
          <w:szCs w:val="26"/>
        </w:rPr>
        <w:t>, содержащих иные нормы по сравнению с настоящим</w:t>
      </w:r>
      <w:r w:rsidR="0065453F" w:rsidRPr="00203CF2">
        <w:rPr>
          <w:sz w:val="26"/>
          <w:szCs w:val="26"/>
        </w:rPr>
        <w:t>иПравилами</w:t>
      </w:r>
      <w:r w:rsidR="00AA5DEA" w:rsidRPr="00203CF2">
        <w:rPr>
          <w:sz w:val="26"/>
          <w:szCs w:val="26"/>
        </w:rPr>
        <w:t>, в части возникающего противоречия применяются указанные нормативные правовые акты.</w:t>
      </w:r>
    </w:p>
    <w:p w:rsidR="00203CF2" w:rsidRDefault="00203CF2" w:rsidP="00AA5DEA">
      <w:pPr>
        <w:pStyle w:val="20"/>
        <w:spacing w:after="0" w:line="240" w:lineRule="auto"/>
        <w:ind w:left="0" w:firstLine="708"/>
        <w:jc w:val="both"/>
        <w:rPr>
          <w:sz w:val="26"/>
          <w:szCs w:val="26"/>
        </w:rPr>
      </w:pPr>
    </w:p>
    <w:p w:rsidR="00203CF2" w:rsidRPr="00203CF2" w:rsidRDefault="00203CF2" w:rsidP="00AA5DEA">
      <w:pPr>
        <w:pStyle w:val="20"/>
        <w:spacing w:after="0" w:line="240" w:lineRule="auto"/>
        <w:ind w:left="0" w:firstLine="708"/>
        <w:jc w:val="both"/>
        <w:rPr>
          <w:sz w:val="26"/>
          <w:szCs w:val="26"/>
        </w:rPr>
      </w:pPr>
    </w:p>
    <w:p w:rsidR="007D7B68" w:rsidRDefault="007D7B68" w:rsidP="00203CF2">
      <w:pPr>
        <w:rPr>
          <w:sz w:val="26"/>
          <w:szCs w:val="26"/>
        </w:rPr>
      </w:pPr>
    </w:p>
    <w:p w:rsidR="00C9231F" w:rsidRDefault="00C9231F" w:rsidP="00203CF2">
      <w:pPr>
        <w:rPr>
          <w:sz w:val="26"/>
          <w:szCs w:val="26"/>
        </w:rPr>
      </w:pPr>
    </w:p>
    <w:p w:rsidR="00C9231F" w:rsidRDefault="00C9231F" w:rsidP="00203CF2">
      <w:pPr>
        <w:rPr>
          <w:sz w:val="26"/>
          <w:szCs w:val="26"/>
        </w:rPr>
      </w:pPr>
    </w:p>
    <w:p w:rsidR="00C9231F" w:rsidRDefault="00C9231F" w:rsidP="00203CF2">
      <w:pPr>
        <w:rPr>
          <w:sz w:val="26"/>
          <w:szCs w:val="26"/>
        </w:rPr>
      </w:pPr>
    </w:p>
    <w:p w:rsidR="00223CD4" w:rsidRDefault="00223CD4" w:rsidP="00203CF2">
      <w:pPr>
        <w:rPr>
          <w:sz w:val="26"/>
          <w:szCs w:val="26"/>
        </w:rPr>
      </w:pPr>
    </w:p>
    <w:p w:rsidR="00092506" w:rsidRDefault="00092506" w:rsidP="00203CF2">
      <w:pPr>
        <w:rPr>
          <w:sz w:val="26"/>
          <w:szCs w:val="26"/>
        </w:rPr>
      </w:pPr>
    </w:p>
    <w:p w:rsidR="00092506" w:rsidRDefault="00092506" w:rsidP="00203CF2">
      <w:pPr>
        <w:rPr>
          <w:sz w:val="26"/>
          <w:szCs w:val="26"/>
        </w:rPr>
      </w:pPr>
    </w:p>
    <w:p w:rsidR="00092506" w:rsidRDefault="00092506" w:rsidP="00203CF2">
      <w:pPr>
        <w:rPr>
          <w:sz w:val="26"/>
          <w:szCs w:val="26"/>
        </w:rPr>
      </w:pPr>
    </w:p>
    <w:p w:rsidR="00092506" w:rsidRDefault="00092506" w:rsidP="00203CF2">
      <w:pPr>
        <w:rPr>
          <w:sz w:val="26"/>
          <w:szCs w:val="26"/>
        </w:rPr>
      </w:pPr>
    </w:p>
    <w:p w:rsidR="00223CD4" w:rsidRDefault="00223CD4" w:rsidP="00203CF2">
      <w:pPr>
        <w:rPr>
          <w:sz w:val="26"/>
          <w:szCs w:val="26"/>
        </w:rPr>
      </w:pPr>
    </w:p>
    <w:p w:rsidR="00223CD4" w:rsidRDefault="00223CD4" w:rsidP="00203CF2">
      <w:pPr>
        <w:rPr>
          <w:sz w:val="26"/>
          <w:szCs w:val="26"/>
        </w:rPr>
      </w:pPr>
    </w:p>
    <w:p w:rsidR="000A5223" w:rsidRDefault="000A5223" w:rsidP="00203CF2">
      <w:pPr>
        <w:rPr>
          <w:sz w:val="26"/>
          <w:szCs w:val="26"/>
        </w:rPr>
      </w:pPr>
    </w:p>
    <w:p w:rsidR="000A5223" w:rsidRDefault="000A5223" w:rsidP="00203CF2">
      <w:pPr>
        <w:rPr>
          <w:sz w:val="26"/>
          <w:szCs w:val="26"/>
        </w:rPr>
      </w:pPr>
    </w:p>
    <w:p w:rsidR="00223CD4" w:rsidRDefault="00223CD4" w:rsidP="00203CF2">
      <w:pPr>
        <w:rPr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693425" w:rsidRDefault="00693425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</w:p>
    <w:p w:rsidR="00C9231F" w:rsidRPr="00223CD4" w:rsidRDefault="00223CD4" w:rsidP="0022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cs="Arial"/>
          <w:sz w:val="26"/>
          <w:szCs w:val="26"/>
        </w:rPr>
      </w:pPr>
      <w:r w:rsidRPr="00E55C7A">
        <w:rPr>
          <w:rFonts w:cs="Arial"/>
          <w:sz w:val="26"/>
          <w:szCs w:val="26"/>
        </w:rPr>
        <w:lastRenderedPageBreak/>
        <w:t>Приложение</w:t>
      </w:r>
      <w:r w:rsidR="00693425">
        <w:rPr>
          <w:rFonts w:cs="Arial"/>
          <w:sz w:val="26"/>
          <w:szCs w:val="26"/>
        </w:rPr>
        <w:t xml:space="preserve"> </w:t>
      </w:r>
      <w:r w:rsidR="00BD0F64">
        <w:rPr>
          <w:rFonts w:cs="Arial"/>
          <w:sz w:val="26"/>
          <w:szCs w:val="26"/>
        </w:rPr>
        <w:t xml:space="preserve">№ </w:t>
      </w:r>
      <w:r>
        <w:rPr>
          <w:rFonts w:cs="Arial"/>
          <w:sz w:val="26"/>
          <w:szCs w:val="26"/>
        </w:rPr>
        <w:t>1</w:t>
      </w:r>
      <w:r w:rsidRPr="00E55C7A">
        <w:rPr>
          <w:rFonts w:cs="Arial"/>
          <w:sz w:val="26"/>
          <w:szCs w:val="26"/>
        </w:rPr>
        <w:t xml:space="preserve"> к </w:t>
      </w:r>
      <w:r w:rsidRPr="00223CD4">
        <w:rPr>
          <w:rFonts w:cs="Arial"/>
          <w:sz w:val="26"/>
          <w:szCs w:val="26"/>
        </w:rPr>
        <w:t>Правилам пользования библиотеко</w:t>
      </w:r>
      <w:r w:rsidR="00693425">
        <w:rPr>
          <w:rFonts w:cs="Arial"/>
          <w:sz w:val="26"/>
          <w:szCs w:val="26"/>
        </w:rPr>
        <w:t>й</w:t>
      </w:r>
    </w:p>
    <w:p w:rsidR="00377B2A" w:rsidRDefault="00377B2A" w:rsidP="00C9231F">
      <w:pPr>
        <w:jc w:val="right"/>
        <w:rPr>
          <w:rFonts w:ascii="Courier New" w:eastAsiaTheme="minorHAnsi" w:hAnsi="Courier New" w:cs="Courier New"/>
          <w:sz w:val="20"/>
          <w:szCs w:val="20"/>
        </w:rPr>
      </w:pPr>
    </w:p>
    <w:p w:rsidR="00223CD4" w:rsidRPr="00377B2A" w:rsidRDefault="00377B2A" w:rsidP="00C9231F">
      <w:pPr>
        <w:jc w:val="right"/>
        <w:rPr>
          <w:rFonts w:eastAsiaTheme="minorHAnsi"/>
          <w:sz w:val="26"/>
          <w:szCs w:val="26"/>
        </w:rPr>
      </w:pPr>
      <w:r w:rsidRPr="00377B2A">
        <w:rPr>
          <w:rFonts w:eastAsiaTheme="minorHAnsi"/>
          <w:sz w:val="26"/>
          <w:szCs w:val="26"/>
        </w:rPr>
        <w:t>Форма</w:t>
      </w:r>
    </w:p>
    <w:p w:rsidR="00223CD4" w:rsidRPr="00693425" w:rsidRDefault="00223CD4" w:rsidP="00C9231F">
      <w:pPr>
        <w:jc w:val="right"/>
        <w:rPr>
          <w:rFonts w:ascii="Courier New" w:eastAsiaTheme="minorHAnsi" w:hAnsi="Courier New" w:cs="Courier New"/>
          <w:sz w:val="20"/>
          <w:szCs w:val="20"/>
        </w:rPr>
      </w:pPr>
    </w:p>
    <w:p w:rsidR="00223CD4" w:rsidRPr="00693425" w:rsidRDefault="00223CD4" w:rsidP="00C9231F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</w:p>
    <w:p w:rsidR="00C9231F" w:rsidRPr="00693425" w:rsidRDefault="00DC67C1" w:rsidP="00C9231F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  <w:r w:rsidRPr="00693425">
        <w:rPr>
          <w:rFonts w:eastAsiaTheme="minorHAnsi"/>
          <w:sz w:val="26"/>
          <w:szCs w:val="26"/>
        </w:rPr>
        <w:t xml:space="preserve">ЧИТАТЕЛЬСКИЙ </w:t>
      </w:r>
      <w:r w:rsidR="00C9231F" w:rsidRPr="00693425">
        <w:rPr>
          <w:rFonts w:eastAsiaTheme="minorHAnsi"/>
          <w:sz w:val="26"/>
          <w:szCs w:val="26"/>
        </w:rPr>
        <w:t>ФОРМУЛЯР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  <w:r w:rsidRPr="00693425">
        <w:rPr>
          <w:rFonts w:eastAsiaTheme="minorHAnsi"/>
          <w:sz w:val="26"/>
          <w:szCs w:val="26"/>
        </w:rPr>
        <w:t>пользователя библиотеки</w:t>
      </w:r>
    </w:p>
    <w:p w:rsidR="00C9231F" w:rsidRPr="00693425" w:rsidRDefault="00C9231F" w:rsidP="00C9231F">
      <w:pPr>
        <w:jc w:val="center"/>
        <w:rPr>
          <w:rFonts w:eastAsiaTheme="minorHAnsi"/>
          <w:sz w:val="26"/>
          <w:szCs w:val="26"/>
        </w:rPr>
      </w:pPr>
      <w:r w:rsidRPr="00693425">
        <w:rPr>
          <w:sz w:val="26"/>
          <w:szCs w:val="26"/>
        </w:rPr>
        <w:t>МАОУ СОШ № 00 города Тюмени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C9231F" w:rsidRPr="00693425" w:rsidRDefault="00DC67C1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Читательский билет №</w:t>
      </w:r>
      <w:r w:rsidR="00C9231F" w:rsidRPr="00693425">
        <w:rPr>
          <w:rFonts w:eastAsiaTheme="minorHAnsi"/>
          <w:sz w:val="24"/>
        </w:rPr>
        <w:t xml:space="preserve"> _________________</w:t>
      </w:r>
      <w:r w:rsidRPr="00693425">
        <w:rPr>
          <w:rFonts w:eastAsiaTheme="minorHAnsi"/>
          <w:sz w:val="24"/>
        </w:rPr>
        <w:t>_______________________________________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Фамилия ____________________________________________________________________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Имя, отчество (при наличии) ___________________________________________________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Год рождения ________________________________________________________________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Класс _______________________________________________________________________</w:t>
      </w:r>
    </w:p>
    <w:p w:rsidR="00DC67C1" w:rsidRPr="00693425" w:rsidRDefault="00DC67C1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Телефон _____________________________________________________________________</w:t>
      </w:r>
    </w:p>
    <w:p w:rsidR="00377B2A" w:rsidRPr="00693425" w:rsidRDefault="00377B2A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С правила</w:t>
      </w:r>
      <w:r w:rsidR="00547781" w:rsidRPr="00693425">
        <w:rPr>
          <w:rFonts w:eastAsiaTheme="minorHAnsi"/>
          <w:sz w:val="24"/>
        </w:rPr>
        <w:t>ми</w:t>
      </w:r>
      <w:r w:rsidRPr="00693425">
        <w:rPr>
          <w:rFonts w:eastAsiaTheme="minorHAnsi"/>
          <w:sz w:val="24"/>
        </w:rPr>
        <w:t xml:space="preserve"> пользования библиотекой </w:t>
      </w:r>
      <w:proofErr w:type="gramStart"/>
      <w:r w:rsidRPr="00693425">
        <w:rPr>
          <w:rFonts w:eastAsiaTheme="minorHAnsi"/>
          <w:sz w:val="24"/>
        </w:rPr>
        <w:t>ознакомлен</w:t>
      </w:r>
      <w:proofErr w:type="gramEnd"/>
      <w:r w:rsidR="00DC67C1" w:rsidRPr="00693425">
        <w:rPr>
          <w:rFonts w:eastAsiaTheme="minorHAnsi"/>
          <w:sz w:val="24"/>
        </w:rPr>
        <w:t xml:space="preserve"> и обязуюсь выполнять. 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Подпись ____________________________________________________________________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Дата записи _________________________________________________________________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Заметки работника библиотеки ________________________________________________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___________________________________________________________________________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  <w:r w:rsidRPr="00693425">
        <w:rPr>
          <w:rFonts w:eastAsiaTheme="minorHAnsi"/>
          <w:sz w:val="24"/>
        </w:rPr>
        <w:t>___________________________________________________________________________</w:t>
      </w:r>
    </w:p>
    <w:p w:rsidR="00C9231F" w:rsidRPr="00693425" w:rsidRDefault="00C9231F" w:rsidP="00C9231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C9231F" w:rsidRPr="00693425" w:rsidRDefault="00C9231F" w:rsidP="00C9231F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587"/>
        <w:gridCol w:w="850"/>
        <w:gridCol w:w="1077"/>
        <w:gridCol w:w="1530"/>
        <w:gridCol w:w="1531"/>
        <w:gridCol w:w="1531"/>
      </w:tblGrid>
      <w:tr w:rsidR="00223CD4" w:rsidRPr="00693425" w:rsidTr="00811FA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Дата выдачи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Инвентарный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Отдел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Автор и заглавие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Расписка пользователя в получении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Расписка работника библиотеки о возврате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Примечание</w:t>
            </w:r>
          </w:p>
        </w:tc>
      </w:tr>
      <w:tr w:rsidR="00223CD4" w:rsidRPr="00693425" w:rsidTr="00811FA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  <w:r w:rsidRPr="00693425">
              <w:t>7</w:t>
            </w:r>
          </w:p>
        </w:tc>
      </w:tr>
      <w:tr w:rsidR="00223CD4" w:rsidRPr="00693425" w:rsidTr="00811FA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1F" w:rsidRPr="00693425" w:rsidRDefault="00C9231F" w:rsidP="00811FA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9231F" w:rsidRPr="00693425" w:rsidRDefault="00C9231F" w:rsidP="00C9231F"/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504C4" w:rsidRPr="00693425" w:rsidRDefault="001504C4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504C4" w:rsidRPr="00693425" w:rsidRDefault="001504C4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504C4" w:rsidRPr="00693425" w:rsidRDefault="001504C4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9231F" w:rsidRPr="00693425" w:rsidRDefault="00C9231F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504C4" w:rsidRDefault="001504C4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504C4" w:rsidRDefault="001504C4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504C4" w:rsidRDefault="001504C4" w:rsidP="0015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  <w:sz w:val="26"/>
          <w:szCs w:val="26"/>
        </w:rPr>
      </w:pPr>
      <w:r w:rsidRPr="00E55C7A">
        <w:rPr>
          <w:rFonts w:cs="Arial"/>
          <w:sz w:val="26"/>
          <w:szCs w:val="26"/>
        </w:rPr>
        <w:t>Приложение</w:t>
      </w:r>
      <w:r w:rsidR="00693425">
        <w:rPr>
          <w:rFonts w:cs="Arial"/>
          <w:sz w:val="26"/>
          <w:szCs w:val="26"/>
        </w:rPr>
        <w:t xml:space="preserve"> </w:t>
      </w:r>
      <w:r w:rsidR="00BD0F64">
        <w:rPr>
          <w:rFonts w:cs="Arial"/>
          <w:sz w:val="26"/>
          <w:szCs w:val="26"/>
        </w:rPr>
        <w:t>№ 3</w:t>
      </w:r>
      <w:r w:rsidRPr="00E55C7A">
        <w:rPr>
          <w:rFonts w:cs="Arial"/>
          <w:sz w:val="26"/>
          <w:szCs w:val="26"/>
        </w:rPr>
        <w:t xml:space="preserve"> к </w:t>
      </w:r>
      <w:r w:rsidRPr="00223CD4">
        <w:rPr>
          <w:rFonts w:cs="Arial"/>
          <w:sz w:val="26"/>
          <w:szCs w:val="26"/>
        </w:rPr>
        <w:t xml:space="preserve">Правилам пользования </w:t>
      </w:r>
    </w:p>
    <w:p w:rsidR="001504C4" w:rsidRDefault="001504C4" w:rsidP="0015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223CD4">
        <w:rPr>
          <w:rFonts w:cs="Arial"/>
          <w:sz w:val="26"/>
          <w:szCs w:val="26"/>
        </w:rPr>
        <w:t>библиотекой</w:t>
      </w:r>
    </w:p>
    <w:p w:rsidR="00BD0F64" w:rsidRDefault="00BD0F64" w:rsidP="0015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HAnsi"/>
          <w:sz w:val="26"/>
          <w:szCs w:val="26"/>
        </w:rPr>
      </w:pPr>
    </w:p>
    <w:p w:rsidR="001504C4" w:rsidRDefault="001504C4" w:rsidP="0015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377B2A">
        <w:rPr>
          <w:rFonts w:eastAsiaTheme="minorHAnsi"/>
          <w:sz w:val="26"/>
          <w:szCs w:val="26"/>
        </w:rPr>
        <w:t>Форма</w:t>
      </w:r>
    </w:p>
    <w:p w:rsidR="001504C4" w:rsidRPr="00693425" w:rsidRDefault="001504C4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504C4" w:rsidRPr="00693425" w:rsidRDefault="001504C4" w:rsidP="0015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693425">
        <w:rPr>
          <w:sz w:val="26"/>
          <w:szCs w:val="26"/>
        </w:rPr>
        <w:t xml:space="preserve">Журнал </w:t>
      </w:r>
    </w:p>
    <w:p w:rsidR="001504C4" w:rsidRPr="00693425" w:rsidRDefault="001504C4" w:rsidP="0015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693425">
        <w:rPr>
          <w:sz w:val="26"/>
          <w:szCs w:val="26"/>
        </w:rPr>
        <w:t>дефектов документов библиотечного фонда</w:t>
      </w:r>
    </w:p>
    <w:p w:rsidR="001504C4" w:rsidRPr="00693425" w:rsidRDefault="001504C4" w:rsidP="001504C4">
      <w:pPr>
        <w:rPr>
          <w:sz w:val="26"/>
          <w:szCs w:val="26"/>
        </w:rPr>
      </w:pPr>
    </w:p>
    <w:p w:rsidR="001504C4" w:rsidRPr="00693425" w:rsidRDefault="001504C4" w:rsidP="001504C4">
      <w:pPr>
        <w:tabs>
          <w:tab w:val="left" w:pos="2835"/>
        </w:tabs>
        <w:rPr>
          <w:sz w:val="26"/>
          <w:szCs w:val="26"/>
        </w:rPr>
      </w:pPr>
      <w:r w:rsidRPr="00693425">
        <w:rPr>
          <w:sz w:val="26"/>
          <w:szCs w:val="26"/>
        </w:rPr>
        <w:tab/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587"/>
        <w:gridCol w:w="850"/>
        <w:gridCol w:w="1077"/>
        <w:gridCol w:w="1022"/>
        <w:gridCol w:w="1530"/>
        <w:gridCol w:w="1531"/>
        <w:gridCol w:w="1333"/>
      </w:tblGrid>
      <w:tr w:rsidR="001504C4" w:rsidRPr="00693425" w:rsidTr="00BD0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1504C4" w:rsidP="00BD0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Отдел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Автор и заглавие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Дефекты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1504C4" w:rsidP="00BD0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 xml:space="preserve">Расписка </w:t>
            </w:r>
            <w:r w:rsidR="00BD0F64" w:rsidRPr="00693425">
              <w:rPr>
                <w:sz w:val="22"/>
                <w:szCs w:val="22"/>
              </w:rPr>
              <w:t>работника библиотеки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1504C4" w:rsidP="00BD0F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 xml:space="preserve">Расписка </w:t>
            </w:r>
            <w:r w:rsidR="00BD0F64" w:rsidRPr="00693425">
              <w:rPr>
                <w:sz w:val="22"/>
                <w:szCs w:val="22"/>
              </w:rPr>
              <w:t>пользователя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Примечание</w:t>
            </w:r>
          </w:p>
        </w:tc>
      </w:tr>
      <w:tr w:rsidR="001504C4" w:rsidRPr="00693425" w:rsidTr="00BD0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BD0F6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BD0F6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BD0F6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BD0F6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3425">
              <w:rPr>
                <w:sz w:val="22"/>
                <w:szCs w:val="22"/>
              </w:rPr>
              <w:t>8</w:t>
            </w:r>
          </w:p>
        </w:tc>
      </w:tr>
      <w:tr w:rsidR="001504C4" w:rsidRPr="00693425" w:rsidTr="00BD0F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C4" w:rsidRPr="00693425" w:rsidRDefault="001504C4" w:rsidP="00C71C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504C4" w:rsidRPr="00693425" w:rsidRDefault="001504C4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1504C4" w:rsidP="001504C4">
      <w:pPr>
        <w:tabs>
          <w:tab w:val="left" w:pos="2835"/>
        </w:tabs>
        <w:rPr>
          <w:sz w:val="26"/>
          <w:szCs w:val="26"/>
        </w:rPr>
      </w:pPr>
      <w:r w:rsidRPr="00693425">
        <w:rPr>
          <w:sz w:val="26"/>
          <w:szCs w:val="26"/>
        </w:rPr>
        <w:tab/>
      </w: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Pr="00693425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Default="00092506" w:rsidP="0009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Arial"/>
          <w:sz w:val="26"/>
          <w:szCs w:val="26"/>
        </w:rPr>
      </w:pPr>
      <w:r w:rsidRPr="00E55C7A">
        <w:rPr>
          <w:rFonts w:cs="Arial"/>
          <w:sz w:val="26"/>
          <w:szCs w:val="26"/>
        </w:rPr>
        <w:t>Приложение</w:t>
      </w:r>
      <w:r>
        <w:rPr>
          <w:rFonts w:cs="Arial"/>
          <w:sz w:val="26"/>
          <w:szCs w:val="26"/>
        </w:rPr>
        <w:t xml:space="preserve"> </w:t>
      </w:r>
      <w:r w:rsidR="005B03C8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№ 4</w:t>
      </w:r>
      <w:r w:rsidRPr="00E55C7A">
        <w:rPr>
          <w:rFonts w:cs="Arial"/>
          <w:sz w:val="26"/>
          <w:szCs w:val="26"/>
        </w:rPr>
        <w:t xml:space="preserve"> к </w:t>
      </w:r>
      <w:r w:rsidRPr="00223CD4">
        <w:rPr>
          <w:rFonts w:cs="Arial"/>
          <w:sz w:val="26"/>
          <w:szCs w:val="26"/>
        </w:rPr>
        <w:t xml:space="preserve">Правилам пользования </w:t>
      </w:r>
    </w:p>
    <w:p w:rsidR="00092506" w:rsidRDefault="00092506" w:rsidP="0009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223CD4">
        <w:rPr>
          <w:rFonts w:cs="Arial"/>
          <w:sz w:val="26"/>
          <w:szCs w:val="26"/>
        </w:rPr>
        <w:t>библиотекой</w:t>
      </w:r>
    </w:p>
    <w:p w:rsidR="00092506" w:rsidRDefault="00092506" w:rsidP="0009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HAnsi"/>
          <w:sz w:val="26"/>
          <w:szCs w:val="26"/>
        </w:rPr>
      </w:pPr>
    </w:p>
    <w:p w:rsidR="00092506" w:rsidRDefault="00092506" w:rsidP="0009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377B2A">
        <w:rPr>
          <w:rFonts w:eastAsiaTheme="minorHAnsi"/>
          <w:sz w:val="26"/>
          <w:szCs w:val="26"/>
        </w:rPr>
        <w:t>Форма</w:t>
      </w:r>
    </w:p>
    <w:p w:rsidR="00092506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092506" w:rsidRDefault="00092506" w:rsidP="001504C4">
      <w:pPr>
        <w:tabs>
          <w:tab w:val="left" w:pos="2835"/>
        </w:tabs>
        <w:rPr>
          <w:sz w:val="26"/>
          <w:szCs w:val="26"/>
        </w:rPr>
      </w:pPr>
    </w:p>
    <w:p w:rsidR="00223CD4" w:rsidRPr="001504C4" w:rsidRDefault="00092506" w:rsidP="00092506">
      <w:pPr>
        <w:tabs>
          <w:tab w:val="left" w:pos="2835"/>
        </w:tabs>
        <w:jc w:val="center"/>
        <w:rPr>
          <w:sz w:val="26"/>
          <w:szCs w:val="26"/>
        </w:rPr>
        <w:sectPr w:rsidR="00223CD4" w:rsidRPr="001504C4" w:rsidSect="00F4352E"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color w:val="0070C0"/>
          <w:sz w:val="26"/>
          <w:szCs w:val="26"/>
        </w:rPr>
        <w:t>Ведомость</w:t>
      </w:r>
      <w:r w:rsidRPr="00660036">
        <w:rPr>
          <w:color w:val="0070C0"/>
          <w:sz w:val="26"/>
          <w:szCs w:val="26"/>
        </w:rPr>
        <w:t xml:space="preserve"> выдачи и возврата учебников</w:t>
      </w:r>
    </w:p>
    <w:p w:rsidR="00223CD4" w:rsidRDefault="00223CD4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87734" w:rsidRPr="00203CF2" w:rsidRDefault="00D87734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203CF2">
        <w:rPr>
          <w:sz w:val="26"/>
          <w:szCs w:val="26"/>
        </w:rPr>
        <w:t>Лист ознакомления с приказом от ___________ № ___________:</w:t>
      </w:r>
    </w:p>
    <w:p w:rsidR="00D87734" w:rsidRDefault="00D87734" w:rsidP="00D8773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314"/>
        <w:gridCol w:w="2465"/>
        <w:gridCol w:w="2594"/>
      </w:tblGrid>
      <w:tr w:rsidR="00D87734" w:rsidRPr="005C384D" w:rsidTr="006A00CE">
        <w:tc>
          <w:tcPr>
            <w:tcW w:w="2481" w:type="dxa"/>
          </w:tcPr>
          <w:p w:rsidR="00D87734" w:rsidRDefault="00D87734" w:rsidP="006A00CE">
            <w:pPr>
              <w:jc w:val="center"/>
            </w:pPr>
            <w:r w:rsidRPr="005C384D">
              <w:t>ФИО</w:t>
            </w:r>
          </w:p>
          <w:p w:rsidR="00D87734" w:rsidRPr="005C384D" w:rsidRDefault="00D87734" w:rsidP="006A00CE">
            <w:pPr>
              <w:jc w:val="center"/>
            </w:pPr>
          </w:p>
        </w:tc>
        <w:tc>
          <w:tcPr>
            <w:tcW w:w="2314" w:type="dxa"/>
          </w:tcPr>
          <w:p w:rsidR="00D87734" w:rsidRPr="005C384D" w:rsidRDefault="00D87734" w:rsidP="006A00CE">
            <w:pPr>
              <w:jc w:val="center"/>
            </w:pPr>
            <w:r>
              <w:t>Должность</w:t>
            </w:r>
          </w:p>
        </w:tc>
        <w:tc>
          <w:tcPr>
            <w:tcW w:w="2465" w:type="dxa"/>
          </w:tcPr>
          <w:p w:rsidR="00D87734" w:rsidRPr="005C384D" w:rsidRDefault="00D87734" w:rsidP="006A00CE">
            <w:pPr>
              <w:jc w:val="center"/>
            </w:pPr>
            <w:r w:rsidRPr="005C384D">
              <w:t>Дата</w:t>
            </w:r>
          </w:p>
        </w:tc>
        <w:tc>
          <w:tcPr>
            <w:tcW w:w="2594" w:type="dxa"/>
          </w:tcPr>
          <w:p w:rsidR="00D87734" w:rsidRPr="005C384D" w:rsidRDefault="00D87734" w:rsidP="006A00CE">
            <w:pPr>
              <w:jc w:val="center"/>
            </w:pPr>
            <w:r w:rsidRPr="005C384D">
              <w:t>Подпись</w:t>
            </w:r>
          </w:p>
        </w:tc>
      </w:tr>
      <w:tr w:rsidR="00D87734" w:rsidRPr="005C384D" w:rsidTr="006A00CE">
        <w:tc>
          <w:tcPr>
            <w:tcW w:w="2481" w:type="dxa"/>
          </w:tcPr>
          <w:p w:rsidR="00D87734" w:rsidRDefault="00D87734" w:rsidP="006A00CE"/>
          <w:p w:rsidR="00D87734" w:rsidRPr="005C384D" w:rsidRDefault="00D87734" w:rsidP="006A00CE"/>
        </w:tc>
        <w:tc>
          <w:tcPr>
            <w:tcW w:w="2314" w:type="dxa"/>
          </w:tcPr>
          <w:p w:rsidR="00D87734" w:rsidRPr="005C384D" w:rsidRDefault="00D87734" w:rsidP="006A00CE"/>
        </w:tc>
        <w:tc>
          <w:tcPr>
            <w:tcW w:w="2465" w:type="dxa"/>
          </w:tcPr>
          <w:p w:rsidR="00D87734" w:rsidRPr="005C384D" w:rsidRDefault="00D87734" w:rsidP="006A00CE"/>
        </w:tc>
        <w:tc>
          <w:tcPr>
            <w:tcW w:w="2594" w:type="dxa"/>
          </w:tcPr>
          <w:p w:rsidR="00D87734" w:rsidRPr="005C384D" w:rsidRDefault="00D87734" w:rsidP="006A00CE"/>
        </w:tc>
      </w:tr>
      <w:tr w:rsidR="00D87734" w:rsidRPr="005C384D" w:rsidTr="006A00CE">
        <w:tc>
          <w:tcPr>
            <w:tcW w:w="2481" w:type="dxa"/>
          </w:tcPr>
          <w:p w:rsidR="00D87734" w:rsidRDefault="00D87734" w:rsidP="006A00CE"/>
          <w:p w:rsidR="00D87734" w:rsidRPr="005C384D" w:rsidRDefault="00D87734" w:rsidP="006A00CE"/>
        </w:tc>
        <w:tc>
          <w:tcPr>
            <w:tcW w:w="2314" w:type="dxa"/>
          </w:tcPr>
          <w:p w:rsidR="00D87734" w:rsidRPr="005C384D" w:rsidRDefault="00D87734" w:rsidP="006A00CE"/>
        </w:tc>
        <w:tc>
          <w:tcPr>
            <w:tcW w:w="2465" w:type="dxa"/>
          </w:tcPr>
          <w:p w:rsidR="00D87734" w:rsidRPr="005C384D" w:rsidRDefault="00D87734" w:rsidP="006A00CE"/>
        </w:tc>
        <w:tc>
          <w:tcPr>
            <w:tcW w:w="2594" w:type="dxa"/>
          </w:tcPr>
          <w:p w:rsidR="00D87734" w:rsidRPr="005C384D" w:rsidRDefault="00D87734" w:rsidP="006A00CE"/>
        </w:tc>
      </w:tr>
      <w:tr w:rsidR="00D87734" w:rsidRPr="005C384D" w:rsidTr="006A00CE">
        <w:tc>
          <w:tcPr>
            <w:tcW w:w="2481" w:type="dxa"/>
          </w:tcPr>
          <w:p w:rsidR="00D87734" w:rsidRDefault="00D87734" w:rsidP="006A00CE"/>
          <w:p w:rsidR="00D87734" w:rsidRDefault="00D87734" w:rsidP="006A00CE"/>
        </w:tc>
        <w:tc>
          <w:tcPr>
            <w:tcW w:w="2314" w:type="dxa"/>
          </w:tcPr>
          <w:p w:rsidR="00D87734" w:rsidRPr="005C384D" w:rsidRDefault="00D87734" w:rsidP="006A00CE"/>
        </w:tc>
        <w:tc>
          <w:tcPr>
            <w:tcW w:w="2465" w:type="dxa"/>
          </w:tcPr>
          <w:p w:rsidR="00D87734" w:rsidRPr="005C384D" w:rsidRDefault="00D87734" w:rsidP="006A00CE"/>
        </w:tc>
        <w:tc>
          <w:tcPr>
            <w:tcW w:w="2594" w:type="dxa"/>
          </w:tcPr>
          <w:p w:rsidR="00D87734" w:rsidRPr="005C384D" w:rsidRDefault="00D87734" w:rsidP="006A00CE"/>
        </w:tc>
      </w:tr>
      <w:tr w:rsidR="00D87734" w:rsidRPr="005C384D" w:rsidTr="006A00CE">
        <w:tc>
          <w:tcPr>
            <w:tcW w:w="2481" w:type="dxa"/>
          </w:tcPr>
          <w:p w:rsidR="00D87734" w:rsidRDefault="00D87734" w:rsidP="006A00CE"/>
          <w:p w:rsidR="00D87734" w:rsidRDefault="00D87734" w:rsidP="006A00CE"/>
        </w:tc>
        <w:tc>
          <w:tcPr>
            <w:tcW w:w="2314" w:type="dxa"/>
          </w:tcPr>
          <w:p w:rsidR="00D87734" w:rsidRPr="005C384D" w:rsidRDefault="00D87734" w:rsidP="006A00CE"/>
        </w:tc>
        <w:tc>
          <w:tcPr>
            <w:tcW w:w="2465" w:type="dxa"/>
          </w:tcPr>
          <w:p w:rsidR="00D87734" w:rsidRPr="005C384D" w:rsidRDefault="00D87734" w:rsidP="006A00CE"/>
        </w:tc>
        <w:tc>
          <w:tcPr>
            <w:tcW w:w="2594" w:type="dxa"/>
          </w:tcPr>
          <w:p w:rsidR="00D87734" w:rsidRPr="005C384D" w:rsidRDefault="00D87734" w:rsidP="006A00CE"/>
        </w:tc>
      </w:tr>
      <w:tr w:rsidR="00D87734" w:rsidRPr="005C384D" w:rsidTr="006A00CE">
        <w:tc>
          <w:tcPr>
            <w:tcW w:w="2481" w:type="dxa"/>
          </w:tcPr>
          <w:p w:rsidR="00D87734" w:rsidRDefault="00D87734" w:rsidP="006A00CE"/>
          <w:p w:rsidR="00D87734" w:rsidRDefault="00D87734" w:rsidP="006A00CE"/>
        </w:tc>
        <w:tc>
          <w:tcPr>
            <w:tcW w:w="2314" w:type="dxa"/>
          </w:tcPr>
          <w:p w:rsidR="00D87734" w:rsidRPr="005C384D" w:rsidRDefault="00D87734" w:rsidP="006A00CE"/>
        </w:tc>
        <w:tc>
          <w:tcPr>
            <w:tcW w:w="2465" w:type="dxa"/>
          </w:tcPr>
          <w:p w:rsidR="00D87734" w:rsidRPr="005C384D" w:rsidRDefault="00D87734" w:rsidP="006A00CE"/>
        </w:tc>
        <w:tc>
          <w:tcPr>
            <w:tcW w:w="2594" w:type="dxa"/>
          </w:tcPr>
          <w:p w:rsidR="00D87734" w:rsidRPr="005C384D" w:rsidRDefault="00D87734" w:rsidP="006A00CE"/>
        </w:tc>
      </w:tr>
      <w:tr w:rsidR="00D87734" w:rsidRPr="005C384D" w:rsidTr="006A00CE">
        <w:tc>
          <w:tcPr>
            <w:tcW w:w="2481" w:type="dxa"/>
          </w:tcPr>
          <w:p w:rsidR="00D87734" w:rsidRDefault="00D87734" w:rsidP="006A00CE"/>
          <w:p w:rsidR="00D87734" w:rsidRDefault="00D87734" w:rsidP="006A00CE"/>
        </w:tc>
        <w:tc>
          <w:tcPr>
            <w:tcW w:w="2314" w:type="dxa"/>
          </w:tcPr>
          <w:p w:rsidR="00D87734" w:rsidRPr="005C384D" w:rsidRDefault="00D87734" w:rsidP="006A00CE"/>
        </w:tc>
        <w:tc>
          <w:tcPr>
            <w:tcW w:w="2465" w:type="dxa"/>
          </w:tcPr>
          <w:p w:rsidR="00D87734" w:rsidRPr="005C384D" w:rsidRDefault="00D87734" w:rsidP="006A00CE"/>
        </w:tc>
        <w:tc>
          <w:tcPr>
            <w:tcW w:w="2594" w:type="dxa"/>
          </w:tcPr>
          <w:p w:rsidR="00D87734" w:rsidRPr="005C384D" w:rsidRDefault="00D87734" w:rsidP="006A00CE"/>
        </w:tc>
      </w:tr>
    </w:tbl>
    <w:p w:rsidR="00D87734" w:rsidRDefault="00D87734" w:rsidP="00D87734">
      <w:pPr>
        <w:autoSpaceDE w:val="0"/>
        <w:autoSpaceDN w:val="0"/>
        <w:adjustRightInd w:val="0"/>
        <w:rPr>
          <w:sz w:val="28"/>
        </w:rPr>
      </w:pPr>
    </w:p>
    <w:p w:rsidR="00D87734" w:rsidRDefault="00D87734" w:rsidP="00D87734">
      <w:pPr>
        <w:rPr>
          <w:sz w:val="28"/>
        </w:rPr>
      </w:pPr>
    </w:p>
    <w:p w:rsidR="008C16D8" w:rsidRDefault="008C16D8" w:rsidP="00D87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sectPr w:rsidR="008C16D8" w:rsidSect="00223CD4">
      <w:pgSz w:w="11906" w:h="16838"/>
      <w:pgMar w:top="851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9A" w:rsidRDefault="00FE689A" w:rsidP="00203CF2">
      <w:r>
        <w:separator/>
      </w:r>
    </w:p>
  </w:endnote>
  <w:endnote w:type="continuationSeparator" w:id="0">
    <w:p w:rsidR="00FE689A" w:rsidRDefault="00FE689A" w:rsidP="00203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9A" w:rsidRDefault="00FE689A" w:rsidP="00203CF2">
      <w:r>
        <w:separator/>
      </w:r>
    </w:p>
  </w:footnote>
  <w:footnote w:type="continuationSeparator" w:id="0">
    <w:p w:rsidR="00FE689A" w:rsidRDefault="00FE689A" w:rsidP="00203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990160"/>
      <w:docPartObj>
        <w:docPartGallery w:val="Page Numbers (Top of Page)"/>
        <w:docPartUnique/>
      </w:docPartObj>
    </w:sdtPr>
    <w:sdtContent>
      <w:p w:rsidR="00377B2A" w:rsidRDefault="00462BB2">
        <w:pPr>
          <w:pStyle w:val="ad"/>
          <w:jc w:val="center"/>
        </w:pPr>
        <w:r>
          <w:fldChar w:fldCharType="begin"/>
        </w:r>
        <w:r w:rsidR="00377B2A">
          <w:instrText>PAGE   \* MERGEFORMAT</w:instrText>
        </w:r>
        <w:r>
          <w:fldChar w:fldCharType="separate"/>
        </w:r>
        <w:r w:rsidR="00377B2A">
          <w:rPr>
            <w:noProof/>
          </w:rPr>
          <w:t>1</w:t>
        </w:r>
        <w:r>
          <w:fldChar w:fldCharType="end"/>
        </w:r>
      </w:p>
    </w:sdtContent>
  </w:sdt>
  <w:p w:rsidR="00377B2A" w:rsidRDefault="00377B2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0868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77B2A" w:rsidRPr="00223CD4" w:rsidRDefault="00462BB2">
        <w:pPr>
          <w:pStyle w:val="ad"/>
          <w:jc w:val="center"/>
          <w:rPr>
            <w:sz w:val="26"/>
            <w:szCs w:val="26"/>
          </w:rPr>
        </w:pPr>
        <w:r w:rsidRPr="00223CD4">
          <w:rPr>
            <w:sz w:val="26"/>
            <w:szCs w:val="26"/>
          </w:rPr>
          <w:fldChar w:fldCharType="begin"/>
        </w:r>
        <w:r w:rsidR="00377B2A" w:rsidRPr="00223CD4">
          <w:rPr>
            <w:sz w:val="26"/>
            <w:szCs w:val="26"/>
          </w:rPr>
          <w:instrText>PAGE   \* MERGEFORMAT</w:instrText>
        </w:r>
        <w:r w:rsidRPr="00223CD4">
          <w:rPr>
            <w:sz w:val="26"/>
            <w:szCs w:val="26"/>
          </w:rPr>
          <w:fldChar w:fldCharType="separate"/>
        </w:r>
        <w:r w:rsidR="00C313D8">
          <w:rPr>
            <w:noProof/>
            <w:sz w:val="26"/>
            <w:szCs w:val="26"/>
          </w:rPr>
          <w:t>2</w:t>
        </w:r>
        <w:r w:rsidRPr="00223CD4">
          <w:rPr>
            <w:sz w:val="26"/>
            <w:szCs w:val="26"/>
          </w:rPr>
          <w:fldChar w:fldCharType="end"/>
        </w:r>
      </w:p>
    </w:sdtContent>
  </w:sdt>
  <w:p w:rsidR="00377B2A" w:rsidRDefault="00377B2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7D"/>
    <w:rsid w:val="00002447"/>
    <w:rsid w:val="000046C4"/>
    <w:rsid w:val="00005063"/>
    <w:rsid w:val="00011543"/>
    <w:rsid w:val="00013C85"/>
    <w:rsid w:val="000220EC"/>
    <w:rsid w:val="00024747"/>
    <w:rsid w:val="00030E6F"/>
    <w:rsid w:val="00034BD7"/>
    <w:rsid w:val="00042D0A"/>
    <w:rsid w:val="00050836"/>
    <w:rsid w:val="00050936"/>
    <w:rsid w:val="00052AE2"/>
    <w:rsid w:val="00054CE4"/>
    <w:rsid w:val="00056664"/>
    <w:rsid w:val="00061D56"/>
    <w:rsid w:val="00080FFD"/>
    <w:rsid w:val="00085143"/>
    <w:rsid w:val="00092506"/>
    <w:rsid w:val="00093FB4"/>
    <w:rsid w:val="000A418D"/>
    <w:rsid w:val="000A5223"/>
    <w:rsid w:val="000A6B1C"/>
    <w:rsid w:val="000B268D"/>
    <w:rsid w:val="000B6562"/>
    <w:rsid w:val="000C0955"/>
    <w:rsid w:val="000C4F21"/>
    <w:rsid w:val="000D1053"/>
    <w:rsid w:val="000E473E"/>
    <w:rsid w:val="000E4B2E"/>
    <w:rsid w:val="000E6993"/>
    <w:rsid w:val="000E740A"/>
    <w:rsid w:val="000F22CB"/>
    <w:rsid w:val="000F66C9"/>
    <w:rsid w:val="001014BE"/>
    <w:rsid w:val="00107196"/>
    <w:rsid w:val="00111A4E"/>
    <w:rsid w:val="001360C0"/>
    <w:rsid w:val="00136EAE"/>
    <w:rsid w:val="001504C4"/>
    <w:rsid w:val="001701D2"/>
    <w:rsid w:val="001760CD"/>
    <w:rsid w:val="001775FE"/>
    <w:rsid w:val="00177A19"/>
    <w:rsid w:val="0018171D"/>
    <w:rsid w:val="001829F3"/>
    <w:rsid w:val="00182A88"/>
    <w:rsid w:val="001911AB"/>
    <w:rsid w:val="001A4B51"/>
    <w:rsid w:val="001A655C"/>
    <w:rsid w:val="001B4A15"/>
    <w:rsid w:val="001B729F"/>
    <w:rsid w:val="001C2C80"/>
    <w:rsid w:val="001C7331"/>
    <w:rsid w:val="001C7884"/>
    <w:rsid w:val="001D12D5"/>
    <w:rsid w:val="001D71FE"/>
    <w:rsid w:val="001E1B4C"/>
    <w:rsid w:val="001E6857"/>
    <w:rsid w:val="001F0FCD"/>
    <w:rsid w:val="001F50DE"/>
    <w:rsid w:val="001F629B"/>
    <w:rsid w:val="001F6DA2"/>
    <w:rsid w:val="001F7949"/>
    <w:rsid w:val="002002E5"/>
    <w:rsid w:val="00202D2B"/>
    <w:rsid w:val="00203CF2"/>
    <w:rsid w:val="00205DDF"/>
    <w:rsid w:val="002076A9"/>
    <w:rsid w:val="00207E3B"/>
    <w:rsid w:val="00210B19"/>
    <w:rsid w:val="0021527C"/>
    <w:rsid w:val="002232F4"/>
    <w:rsid w:val="00223CD4"/>
    <w:rsid w:val="00235C90"/>
    <w:rsid w:val="0023622E"/>
    <w:rsid w:val="00242F07"/>
    <w:rsid w:val="002534BA"/>
    <w:rsid w:val="0025351F"/>
    <w:rsid w:val="00256A3C"/>
    <w:rsid w:val="00262527"/>
    <w:rsid w:val="0027023B"/>
    <w:rsid w:val="00271C8D"/>
    <w:rsid w:val="002776AA"/>
    <w:rsid w:val="00277A48"/>
    <w:rsid w:val="00277BBC"/>
    <w:rsid w:val="00281D85"/>
    <w:rsid w:val="002834FD"/>
    <w:rsid w:val="00283C67"/>
    <w:rsid w:val="002946AC"/>
    <w:rsid w:val="002B299D"/>
    <w:rsid w:val="002B76E2"/>
    <w:rsid w:val="002B7837"/>
    <w:rsid w:val="002C4CB5"/>
    <w:rsid w:val="002C656C"/>
    <w:rsid w:val="002C767F"/>
    <w:rsid w:val="002D311C"/>
    <w:rsid w:val="002D74D6"/>
    <w:rsid w:val="002E1694"/>
    <w:rsid w:val="002E6C56"/>
    <w:rsid w:val="002F5003"/>
    <w:rsid w:val="002F5D36"/>
    <w:rsid w:val="002F65B0"/>
    <w:rsid w:val="00302557"/>
    <w:rsid w:val="00314D4C"/>
    <w:rsid w:val="0031571C"/>
    <w:rsid w:val="003300FC"/>
    <w:rsid w:val="003306C9"/>
    <w:rsid w:val="003328EC"/>
    <w:rsid w:val="00333DEA"/>
    <w:rsid w:val="00335A2C"/>
    <w:rsid w:val="00347842"/>
    <w:rsid w:val="003505E2"/>
    <w:rsid w:val="0035243E"/>
    <w:rsid w:val="00353B31"/>
    <w:rsid w:val="003567E0"/>
    <w:rsid w:val="00361E82"/>
    <w:rsid w:val="00362466"/>
    <w:rsid w:val="00367067"/>
    <w:rsid w:val="003702ED"/>
    <w:rsid w:val="00372024"/>
    <w:rsid w:val="00375ADD"/>
    <w:rsid w:val="00376D31"/>
    <w:rsid w:val="00377B2A"/>
    <w:rsid w:val="00377F32"/>
    <w:rsid w:val="0038417A"/>
    <w:rsid w:val="00387CE9"/>
    <w:rsid w:val="00392D1B"/>
    <w:rsid w:val="00395C77"/>
    <w:rsid w:val="00395E45"/>
    <w:rsid w:val="003B0E73"/>
    <w:rsid w:val="003B77D4"/>
    <w:rsid w:val="003C08A7"/>
    <w:rsid w:val="003C1254"/>
    <w:rsid w:val="003C135D"/>
    <w:rsid w:val="003C2EDF"/>
    <w:rsid w:val="003D238F"/>
    <w:rsid w:val="003D2D9E"/>
    <w:rsid w:val="003D5186"/>
    <w:rsid w:val="003E512F"/>
    <w:rsid w:val="003F0036"/>
    <w:rsid w:val="003F043E"/>
    <w:rsid w:val="003F2F49"/>
    <w:rsid w:val="003F3153"/>
    <w:rsid w:val="003F3BAA"/>
    <w:rsid w:val="003F5481"/>
    <w:rsid w:val="003F5DAE"/>
    <w:rsid w:val="00400A47"/>
    <w:rsid w:val="00414506"/>
    <w:rsid w:val="00420321"/>
    <w:rsid w:val="00422185"/>
    <w:rsid w:val="00422B11"/>
    <w:rsid w:val="00425BAE"/>
    <w:rsid w:val="004400E3"/>
    <w:rsid w:val="00440E4B"/>
    <w:rsid w:val="00442021"/>
    <w:rsid w:val="00450548"/>
    <w:rsid w:val="0045138D"/>
    <w:rsid w:val="00453DB3"/>
    <w:rsid w:val="00460D0C"/>
    <w:rsid w:val="00462BB2"/>
    <w:rsid w:val="00471A41"/>
    <w:rsid w:val="00471A51"/>
    <w:rsid w:val="004767AD"/>
    <w:rsid w:val="00491E30"/>
    <w:rsid w:val="004921D3"/>
    <w:rsid w:val="004A77B8"/>
    <w:rsid w:val="004B52BC"/>
    <w:rsid w:val="004D1137"/>
    <w:rsid w:val="004D5EB0"/>
    <w:rsid w:val="004D720F"/>
    <w:rsid w:val="004E062F"/>
    <w:rsid w:val="004E09E5"/>
    <w:rsid w:val="004E1D18"/>
    <w:rsid w:val="004E416F"/>
    <w:rsid w:val="004E45F3"/>
    <w:rsid w:val="004F1DD9"/>
    <w:rsid w:val="004F514C"/>
    <w:rsid w:val="0050593B"/>
    <w:rsid w:val="00507DC2"/>
    <w:rsid w:val="005107BA"/>
    <w:rsid w:val="00511BDC"/>
    <w:rsid w:val="0053066D"/>
    <w:rsid w:val="00531E2E"/>
    <w:rsid w:val="00534B6E"/>
    <w:rsid w:val="005361C5"/>
    <w:rsid w:val="005470AB"/>
    <w:rsid w:val="00547781"/>
    <w:rsid w:val="00554140"/>
    <w:rsid w:val="00554C69"/>
    <w:rsid w:val="00564FE7"/>
    <w:rsid w:val="005668AF"/>
    <w:rsid w:val="00582DBE"/>
    <w:rsid w:val="005A2A4D"/>
    <w:rsid w:val="005B03C8"/>
    <w:rsid w:val="005B594B"/>
    <w:rsid w:val="005C3D89"/>
    <w:rsid w:val="005C6142"/>
    <w:rsid w:val="005E33EA"/>
    <w:rsid w:val="005E766A"/>
    <w:rsid w:val="005F1780"/>
    <w:rsid w:val="005F54E0"/>
    <w:rsid w:val="005F6234"/>
    <w:rsid w:val="005F7F5E"/>
    <w:rsid w:val="00604514"/>
    <w:rsid w:val="00612D35"/>
    <w:rsid w:val="00617BB8"/>
    <w:rsid w:val="00620ABE"/>
    <w:rsid w:val="00621C94"/>
    <w:rsid w:val="00623D01"/>
    <w:rsid w:val="006256CB"/>
    <w:rsid w:val="00627622"/>
    <w:rsid w:val="00627B88"/>
    <w:rsid w:val="0063046C"/>
    <w:rsid w:val="00632E64"/>
    <w:rsid w:val="00641CF6"/>
    <w:rsid w:val="00651F72"/>
    <w:rsid w:val="0065453F"/>
    <w:rsid w:val="00660036"/>
    <w:rsid w:val="00666AD4"/>
    <w:rsid w:val="006759A1"/>
    <w:rsid w:val="00693425"/>
    <w:rsid w:val="006A00CE"/>
    <w:rsid w:val="006A0DA1"/>
    <w:rsid w:val="006B0C82"/>
    <w:rsid w:val="006B1448"/>
    <w:rsid w:val="006B34A2"/>
    <w:rsid w:val="006B3F2A"/>
    <w:rsid w:val="006C2A0F"/>
    <w:rsid w:val="006C35F3"/>
    <w:rsid w:val="006D3AC5"/>
    <w:rsid w:val="006D61E3"/>
    <w:rsid w:val="006D7874"/>
    <w:rsid w:val="006E15A0"/>
    <w:rsid w:val="006E168C"/>
    <w:rsid w:val="006E1D22"/>
    <w:rsid w:val="00711F4E"/>
    <w:rsid w:val="00714C3D"/>
    <w:rsid w:val="007216AC"/>
    <w:rsid w:val="00721C8A"/>
    <w:rsid w:val="007221A1"/>
    <w:rsid w:val="00723FD4"/>
    <w:rsid w:val="0072464E"/>
    <w:rsid w:val="007252F7"/>
    <w:rsid w:val="00727AE6"/>
    <w:rsid w:val="00727C87"/>
    <w:rsid w:val="00732F52"/>
    <w:rsid w:val="007336F5"/>
    <w:rsid w:val="00735A2C"/>
    <w:rsid w:val="00743421"/>
    <w:rsid w:val="0076087A"/>
    <w:rsid w:val="00761271"/>
    <w:rsid w:val="00764104"/>
    <w:rsid w:val="007648E6"/>
    <w:rsid w:val="00765157"/>
    <w:rsid w:val="00774A62"/>
    <w:rsid w:val="007778E7"/>
    <w:rsid w:val="00796CF9"/>
    <w:rsid w:val="007B6660"/>
    <w:rsid w:val="007C266E"/>
    <w:rsid w:val="007C5244"/>
    <w:rsid w:val="007D2A02"/>
    <w:rsid w:val="007D67FE"/>
    <w:rsid w:val="007D7B68"/>
    <w:rsid w:val="007E0E90"/>
    <w:rsid w:val="007F060D"/>
    <w:rsid w:val="007F076A"/>
    <w:rsid w:val="007F0FEF"/>
    <w:rsid w:val="007F14CD"/>
    <w:rsid w:val="00801305"/>
    <w:rsid w:val="00805719"/>
    <w:rsid w:val="00811FA6"/>
    <w:rsid w:val="0081456D"/>
    <w:rsid w:val="008252ED"/>
    <w:rsid w:val="00830AB8"/>
    <w:rsid w:val="008466DA"/>
    <w:rsid w:val="00846A91"/>
    <w:rsid w:val="00855AB8"/>
    <w:rsid w:val="00857D17"/>
    <w:rsid w:val="00863CDD"/>
    <w:rsid w:val="008652CF"/>
    <w:rsid w:val="00866090"/>
    <w:rsid w:val="008661E7"/>
    <w:rsid w:val="008729DD"/>
    <w:rsid w:val="00881298"/>
    <w:rsid w:val="008862AD"/>
    <w:rsid w:val="008878FB"/>
    <w:rsid w:val="00891DC2"/>
    <w:rsid w:val="008A6811"/>
    <w:rsid w:val="008B528D"/>
    <w:rsid w:val="008C16D8"/>
    <w:rsid w:val="008C21B3"/>
    <w:rsid w:val="008C397D"/>
    <w:rsid w:val="008D24F9"/>
    <w:rsid w:val="008D421D"/>
    <w:rsid w:val="008E137F"/>
    <w:rsid w:val="008E5BDC"/>
    <w:rsid w:val="008F2421"/>
    <w:rsid w:val="008F28B3"/>
    <w:rsid w:val="0090169F"/>
    <w:rsid w:val="0090465E"/>
    <w:rsid w:val="009158C1"/>
    <w:rsid w:val="0092255C"/>
    <w:rsid w:val="00931A95"/>
    <w:rsid w:val="00933E77"/>
    <w:rsid w:val="00935FCA"/>
    <w:rsid w:val="00943929"/>
    <w:rsid w:val="009452A8"/>
    <w:rsid w:val="00945F74"/>
    <w:rsid w:val="00951847"/>
    <w:rsid w:val="0096285D"/>
    <w:rsid w:val="00966023"/>
    <w:rsid w:val="00970819"/>
    <w:rsid w:val="009800A5"/>
    <w:rsid w:val="009802E0"/>
    <w:rsid w:val="00985FB2"/>
    <w:rsid w:val="009A5135"/>
    <w:rsid w:val="009A790D"/>
    <w:rsid w:val="009B2FF7"/>
    <w:rsid w:val="009D2C9A"/>
    <w:rsid w:val="009D427A"/>
    <w:rsid w:val="009D6BBB"/>
    <w:rsid w:val="009E5B5D"/>
    <w:rsid w:val="009E614C"/>
    <w:rsid w:val="009E72A1"/>
    <w:rsid w:val="009F621E"/>
    <w:rsid w:val="00A00AE7"/>
    <w:rsid w:val="00A041FA"/>
    <w:rsid w:val="00A10927"/>
    <w:rsid w:val="00A12F50"/>
    <w:rsid w:val="00A13955"/>
    <w:rsid w:val="00A1492C"/>
    <w:rsid w:val="00A2072D"/>
    <w:rsid w:val="00A301C4"/>
    <w:rsid w:val="00A362BA"/>
    <w:rsid w:val="00A3672C"/>
    <w:rsid w:val="00A523B6"/>
    <w:rsid w:val="00A60048"/>
    <w:rsid w:val="00A625E0"/>
    <w:rsid w:val="00A7328A"/>
    <w:rsid w:val="00A90145"/>
    <w:rsid w:val="00A920C7"/>
    <w:rsid w:val="00A93FD6"/>
    <w:rsid w:val="00A9530C"/>
    <w:rsid w:val="00A954B1"/>
    <w:rsid w:val="00A955CC"/>
    <w:rsid w:val="00A963A2"/>
    <w:rsid w:val="00AA2319"/>
    <w:rsid w:val="00AA3601"/>
    <w:rsid w:val="00AA5DEA"/>
    <w:rsid w:val="00AB03B6"/>
    <w:rsid w:val="00AB1B5C"/>
    <w:rsid w:val="00AB46A8"/>
    <w:rsid w:val="00AB48A7"/>
    <w:rsid w:val="00AB688C"/>
    <w:rsid w:val="00AC356A"/>
    <w:rsid w:val="00AC413F"/>
    <w:rsid w:val="00AC66AB"/>
    <w:rsid w:val="00AD6906"/>
    <w:rsid w:val="00AE14CD"/>
    <w:rsid w:val="00AF2A41"/>
    <w:rsid w:val="00AF664B"/>
    <w:rsid w:val="00AF6FB4"/>
    <w:rsid w:val="00B02615"/>
    <w:rsid w:val="00B03047"/>
    <w:rsid w:val="00B05666"/>
    <w:rsid w:val="00B15019"/>
    <w:rsid w:val="00B16A1A"/>
    <w:rsid w:val="00B2077B"/>
    <w:rsid w:val="00B20D1E"/>
    <w:rsid w:val="00B223CA"/>
    <w:rsid w:val="00B26B70"/>
    <w:rsid w:val="00B33EBE"/>
    <w:rsid w:val="00B3635B"/>
    <w:rsid w:val="00B36974"/>
    <w:rsid w:val="00B413B1"/>
    <w:rsid w:val="00B41B89"/>
    <w:rsid w:val="00B43D6C"/>
    <w:rsid w:val="00B4437E"/>
    <w:rsid w:val="00B5103D"/>
    <w:rsid w:val="00B52309"/>
    <w:rsid w:val="00B5693B"/>
    <w:rsid w:val="00B62D42"/>
    <w:rsid w:val="00B63343"/>
    <w:rsid w:val="00B67D69"/>
    <w:rsid w:val="00B74134"/>
    <w:rsid w:val="00B86306"/>
    <w:rsid w:val="00BA0E4A"/>
    <w:rsid w:val="00BA1112"/>
    <w:rsid w:val="00BA4E42"/>
    <w:rsid w:val="00BB4A1E"/>
    <w:rsid w:val="00BB7BB1"/>
    <w:rsid w:val="00BC5B58"/>
    <w:rsid w:val="00BD0F64"/>
    <w:rsid w:val="00BD3C08"/>
    <w:rsid w:val="00BD515F"/>
    <w:rsid w:val="00BD58EF"/>
    <w:rsid w:val="00BD6755"/>
    <w:rsid w:val="00BD6FFD"/>
    <w:rsid w:val="00BE2176"/>
    <w:rsid w:val="00BE3C0D"/>
    <w:rsid w:val="00BE6334"/>
    <w:rsid w:val="00BE7408"/>
    <w:rsid w:val="00C04D9B"/>
    <w:rsid w:val="00C12A55"/>
    <w:rsid w:val="00C15D5F"/>
    <w:rsid w:val="00C313D8"/>
    <w:rsid w:val="00C3287C"/>
    <w:rsid w:val="00C34584"/>
    <w:rsid w:val="00C45BDF"/>
    <w:rsid w:val="00C46CE9"/>
    <w:rsid w:val="00C47DCA"/>
    <w:rsid w:val="00C52E41"/>
    <w:rsid w:val="00C54E3A"/>
    <w:rsid w:val="00C567DB"/>
    <w:rsid w:val="00C60887"/>
    <w:rsid w:val="00C60C9B"/>
    <w:rsid w:val="00C613B5"/>
    <w:rsid w:val="00C64015"/>
    <w:rsid w:val="00C70E8B"/>
    <w:rsid w:val="00C74FF3"/>
    <w:rsid w:val="00C81295"/>
    <w:rsid w:val="00C82D98"/>
    <w:rsid w:val="00C9231F"/>
    <w:rsid w:val="00C92808"/>
    <w:rsid w:val="00CB26F4"/>
    <w:rsid w:val="00CB3DCA"/>
    <w:rsid w:val="00CB4C57"/>
    <w:rsid w:val="00CB5ACB"/>
    <w:rsid w:val="00CC2403"/>
    <w:rsid w:val="00CC3CEE"/>
    <w:rsid w:val="00CD2055"/>
    <w:rsid w:val="00CD2C7E"/>
    <w:rsid w:val="00CD2EF9"/>
    <w:rsid w:val="00CD4F86"/>
    <w:rsid w:val="00CF70E4"/>
    <w:rsid w:val="00D05C12"/>
    <w:rsid w:val="00D06A17"/>
    <w:rsid w:val="00D0784F"/>
    <w:rsid w:val="00D07C4B"/>
    <w:rsid w:val="00D16AA0"/>
    <w:rsid w:val="00D200FC"/>
    <w:rsid w:val="00D2437C"/>
    <w:rsid w:val="00D2709D"/>
    <w:rsid w:val="00D32A35"/>
    <w:rsid w:val="00D51C43"/>
    <w:rsid w:val="00D6066F"/>
    <w:rsid w:val="00D61AF5"/>
    <w:rsid w:val="00D623FD"/>
    <w:rsid w:val="00D7011A"/>
    <w:rsid w:val="00D708CF"/>
    <w:rsid w:val="00D70A32"/>
    <w:rsid w:val="00D742A2"/>
    <w:rsid w:val="00D75051"/>
    <w:rsid w:val="00D81078"/>
    <w:rsid w:val="00D82578"/>
    <w:rsid w:val="00D831A1"/>
    <w:rsid w:val="00D8376F"/>
    <w:rsid w:val="00D8622B"/>
    <w:rsid w:val="00D86344"/>
    <w:rsid w:val="00D87734"/>
    <w:rsid w:val="00D90638"/>
    <w:rsid w:val="00D91276"/>
    <w:rsid w:val="00D929F5"/>
    <w:rsid w:val="00D93036"/>
    <w:rsid w:val="00D93931"/>
    <w:rsid w:val="00DA43BB"/>
    <w:rsid w:val="00DA777E"/>
    <w:rsid w:val="00DB5319"/>
    <w:rsid w:val="00DB678D"/>
    <w:rsid w:val="00DB701B"/>
    <w:rsid w:val="00DC5E4F"/>
    <w:rsid w:val="00DC67C1"/>
    <w:rsid w:val="00DD344E"/>
    <w:rsid w:val="00DD5316"/>
    <w:rsid w:val="00DF073C"/>
    <w:rsid w:val="00DF0A4E"/>
    <w:rsid w:val="00DF7CCE"/>
    <w:rsid w:val="00E001F4"/>
    <w:rsid w:val="00E0701D"/>
    <w:rsid w:val="00E0728A"/>
    <w:rsid w:val="00E11A9C"/>
    <w:rsid w:val="00E26A34"/>
    <w:rsid w:val="00E3412D"/>
    <w:rsid w:val="00E36419"/>
    <w:rsid w:val="00E416F8"/>
    <w:rsid w:val="00E428D4"/>
    <w:rsid w:val="00E42FAB"/>
    <w:rsid w:val="00E4381D"/>
    <w:rsid w:val="00E54869"/>
    <w:rsid w:val="00E61485"/>
    <w:rsid w:val="00E74978"/>
    <w:rsid w:val="00E77745"/>
    <w:rsid w:val="00E82412"/>
    <w:rsid w:val="00E8260E"/>
    <w:rsid w:val="00E87996"/>
    <w:rsid w:val="00E930CD"/>
    <w:rsid w:val="00E93E7F"/>
    <w:rsid w:val="00EA44AB"/>
    <w:rsid w:val="00EA53D0"/>
    <w:rsid w:val="00EB1383"/>
    <w:rsid w:val="00EB7F42"/>
    <w:rsid w:val="00EC0EA3"/>
    <w:rsid w:val="00EC2B6D"/>
    <w:rsid w:val="00EC457B"/>
    <w:rsid w:val="00EC5F32"/>
    <w:rsid w:val="00ED43D6"/>
    <w:rsid w:val="00EE1C67"/>
    <w:rsid w:val="00EF0046"/>
    <w:rsid w:val="00EF7F5C"/>
    <w:rsid w:val="00F02730"/>
    <w:rsid w:val="00F05193"/>
    <w:rsid w:val="00F05542"/>
    <w:rsid w:val="00F26F8E"/>
    <w:rsid w:val="00F301F6"/>
    <w:rsid w:val="00F362C1"/>
    <w:rsid w:val="00F41B9E"/>
    <w:rsid w:val="00F4299B"/>
    <w:rsid w:val="00F433F7"/>
    <w:rsid w:val="00F4352E"/>
    <w:rsid w:val="00F4511B"/>
    <w:rsid w:val="00F461FA"/>
    <w:rsid w:val="00F50DD4"/>
    <w:rsid w:val="00F52662"/>
    <w:rsid w:val="00F604C9"/>
    <w:rsid w:val="00F73152"/>
    <w:rsid w:val="00F74A81"/>
    <w:rsid w:val="00F81C43"/>
    <w:rsid w:val="00F86460"/>
    <w:rsid w:val="00F94216"/>
    <w:rsid w:val="00F95AC7"/>
    <w:rsid w:val="00FA2CA3"/>
    <w:rsid w:val="00FA6AD8"/>
    <w:rsid w:val="00FA76F6"/>
    <w:rsid w:val="00FB3BB7"/>
    <w:rsid w:val="00FB4734"/>
    <w:rsid w:val="00FB5B16"/>
    <w:rsid w:val="00FC1529"/>
    <w:rsid w:val="00FC77CB"/>
    <w:rsid w:val="00FD01F2"/>
    <w:rsid w:val="00FD1063"/>
    <w:rsid w:val="00FE3314"/>
    <w:rsid w:val="00FE541A"/>
    <w:rsid w:val="00FE5FEC"/>
    <w:rsid w:val="00FE689A"/>
    <w:rsid w:val="00FF5FAF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rsid w:val="00E0701D"/>
    <w:pPr>
      <w:jc w:val="both"/>
    </w:pPr>
    <w:rPr>
      <w:sz w:val="28"/>
    </w:rPr>
  </w:style>
  <w:style w:type="paragraph" w:customStyle="1" w:styleId="a5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4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C397D"/>
    <w:rPr>
      <w:sz w:val="24"/>
      <w:szCs w:val="24"/>
    </w:rPr>
  </w:style>
  <w:style w:type="paragraph" w:customStyle="1" w:styleId="ConsPlusNonformat">
    <w:name w:val="ConsPlusNonformat"/>
    <w:uiPriority w:val="99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бычный2"/>
    <w:rsid w:val="000C0955"/>
    <w:pPr>
      <w:snapToGrid w:val="0"/>
    </w:pPr>
  </w:style>
  <w:style w:type="paragraph" w:customStyle="1" w:styleId="ConsPlusTitle">
    <w:name w:val="ConsPlusTitle"/>
    <w:uiPriority w:val="99"/>
    <w:rsid w:val="00E42F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character" w:styleId="a9">
    <w:name w:val="Hyperlink"/>
    <w:basedOn w:val="a0"/>
    <w:unhideWhenUsed/>
    <w:rsid w:val="00A00AE7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BE7408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E74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BE7408"/>
  </w:style>
  <w:style w:type="paragraph" w:styleId="ad">
    <w:name w:val="header"/>
    <w:basedOn w:val="a"/>
    <w:link w:val="ae"/>
    <w:uiPriority w:val="99"/>
    <w:unhideWhenUsed/>
    <w:rsid w:val="00203C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03CF2"/>
    <w:rPr>
      <w:sz w:val="24"/>
      <w:szCs w:val="24"/>
    </w:rPr>
  </w:style>
  <w:style w:type="paragraph" w:styleId="af">
    <w:name w:val="footer"/>
    <w:basedOn w:val="a"/>
    <w:link w:val="af0"/>
    <w:unhideWhenUsed/>
    <w:rsid w:val="00203C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3CF2"/>
    <w:rPr>
      <w:sz w:val="24"/>
      <w:szCs w:val="24"/>
    </w:rPr>
  </w:style>
  <w:style w:type="paragraph" w:styleId="af1">
    <w:name w:val="annotation subject"/>
    <w:basedOn w:val="ab"/>
    <w:next w:val="ab"/>
    <w:link w:val="af2"/>
    <w:semiHidden/>
    <w:unhideWhenUsed/>
    <w:rsid w:val="00223CD4"/>
    <w:rPr>
      <w:b/>
      <w:bCs/>
    </w:rPr>
  </w:style>
  <w:style w:type="character" w:customStyle="1" w:styleId="af2">
    <w:name w:val="Тема примечания Знак"/>
    <w:basedOn w:val="ac"/>
    <w:link w:val="af1"/>
    <w:semiHidden/>
    <w:rsid w:val="00223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26D97-6541-49BA-A721-8D02DD3F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54</TotalTime>
  <Pages>1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Кузнецова </cp:lastModifiedBy>
  <cp:revision>5</cp:revision>
  <cp:lastPrinted>2014-09-27T13:02:00Z</cp:lastPrinted>
  <dcterms:created xsi:type="dcterms:W3CDTF">2021-05-14T09:14:00Z</dcterms:created>
  <dcterms:modified xsi:type="dcterms:W3CDTF">2021-05-17T03:58:00Z</dcterms:modified>
</cp:coreProperties>
</file>