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258" w:rsidRPr="005462AC" w:rsidRDefault="00017EA1" w:rsidP="005462AC">
      <w:pPr>
        <w:jc w:val="center"/>
        <w:rPr>
          <w:rFonts w:ascii="Times New Roman" w:hAnsi="Times New Roman" w:cs="Times New Roman"/>
        </w:rPr>
      </w:pPr>
      <w:r w:rsidRPr="005462AC">
        <w:rPr>
          <w:rFonts w:ascii="Times New Roman" w:hAnsi="Times New Roman" w:cs="Times New Roman"/>
        </w:rPr>
        <w:t>К</w:t>
      </w:r>
      <w:r w:rsidR="005462AC" w:rsidRPr="005462AC">
        <w:rPr>
          <w:rFonts w:ascii="Times New Roman" w:hAnsi="Times New Roman" w:cs="Times New Roman"/>
        </w:rPr>
        <w:t>опилка</w:t>
      </w:r>
      <w:r w:rsidR="00C17E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научно-методических ресурсов для </w:t>
      </w:r>
      <w:r w:rsidR="00C17E39">
        <w:rPr>
          <w:rFonts w:ascii="Times New Roman" w:hAnsi="Times New Roman" w:cs="Times New Roman"/>
        </w:rPr>
        <w:t>самобразования</w:t>
      </w:r>
      <w:r>
        <w:rPr>
          <w:rFonts w:ascii="Times New Roman" w:hAnsi="Times New Roman" w:cs="Times New Roman"/>
        </w:rPr>
        <w:t xml:space="preserve"> педагогов </w:t>
      </w:r>
    </w:p>
    <w:tbl>
      <w:tblPr>
        <w:tblStyle w:val="a3"/>
        <w:tblW w:w="0" w:type="auto"/>
        <w:tblInd w:w="-431" w:type="dxa"/>
        <w:tblLayout w:type="fixed"/>
        <w:tblLook w:val="04A0"/>
      </w:tblPr>
      <w:tblGrid>
        <w:gridCol w:w="1702"/>
        <w:gridCol w:w="1701"/>
        <w:gridCol w:w="851"/>
        <w:gridCol w:w="8079"/>
        <w:gridCol w:w="2375"/>
      </w:tblGrid>
      <w:tr w:rsidR="005462AC" w:rsidRPr="005462AC" w:rsidTr="00D40777">
        <w:tc>
          <w:tcPr>
            <w:tcW w:w="1702" w:type="dxa"/>
          </w:tcPr>
          <w:p w:rsidR="005462AC" w:rsidRPr="005462AC" w:rsidRDefault="005462AC" w:rsidP="00B92023">
            <w:pPr>
              <w:jc w:val="center"/>
              <w:rPr>
                <w:rFonts w:ascii="Times New Roman" w:hAnsi="Times New Roman" w:cs="Times New Roman"/>
              </w:rPr>
            </w:pPr>
            <w:r w:rsidRPr="005462AC">
              <w:rPr>
                <w:rFonts w:ascii="Times New Roman" w:hAnsi="Times New Roman" w:cs="Times New Roman"/>
              </w:rPr>
              <w:t>Название книги</w:t>
            </w:r>
          </w:p>
        </w:tc>
        <w:tc>
          <w:tcPr>
            <w:tcW w:w="1701" w:type="dxa"/>
          </w:tcPr>
          <w:p w:rsidR="005462AC" w:rsidRPr="005462AC" w:rsidRDefault="005462AC" w:rsidP="00B92023">
            <w:pPr>
              <w:jc w:val="center"/>
              <w:rPr>
                <w:rFonts w:ascii="Times New Roman" w:hAnsi="Times New Roman" w:cs="Times New Roman"/>
              </w:rPr>
            </w:pPr>
            <w:r w:rsidRPr="005462AC">
              <w:rPr>
                <w:rFonts w:ascii="Times New Roman" w:hAnsi="Times New Roman" w:cs="Times New Roman"/>
              </w:rPr>
              <w:t>Автор книги</w:t>
            </w:r>
          </w:p>
        </w:tc>
        <w:tc>
          <w:tcPr>
            <w:tcW w:w="851" w:type="dxa"/>
          </w:tcPr>
          <w:p w:rsidR="005462AC" w:rsidRPr="005462AC" w:rsidRDefault="005462AC" w:rsidP="00B92023">
            <w:pPr>
              <w:jc w:val="center"/>
              <w:rPr>
                <w:rFonts w:ascii="Times New Roman" w:hAnsi="Times New Roman" w:cs="Times New Roman"/>
              </w:rPr>
            </w:pPr>
            <w:r w:rsidRPr="005462AC">
              <w:rPr>
                <w:rFonts w:ascii="Times New Roman" w:hAnsi="Times New Roman" w:cs="Times New Roman"/>
              </w:rPr>
              <w:t>Год издания</w:t>
            </w:r>
          </w:p>
        </w:tc>
        <w:tc>
          <w:tcPr>
            <w:tcW w:w="8079" w:type="dxa"/>
          </w:tcPr>
          <w:p w:rsidR="005462AC" w:rsidRPr="005462AC" w:rsidRDefault="005462AC" w:rsidP="00B92023">
            <w:pPr>
              <w:jc w:val="center"/>
              <w:rPr>
                <w:rFonts w:ascii="Times New Roman" w:hAnsi="Times New Roman" w:cs="Times New Roman"/>
              </w:rPr>
            </w:pPr>
            <w:r w:rsidRPr="005462AC">
              <w:rPr>
                <w:rFonts w:ascii="Times New Roman" w:hAnsi="Times New Roman" w:cs="Times New Roman"/>
              </w:rPr>
              <w:t>Краткое содержание</w:t>
            </w:r>
          </w:p>
        </w:tc>
        <w:tc>
          <w:tcPr>
            <w:tcW w:w="2375" w:type="dxa"/>
          </w:tcPr>
          <w:p w:rsidR="005462AC" w:rsidRPr="005462AC" w:rsidRDefault="005462AC" w:rsidP="00B92023">
            <w:pPr>
              <w:jc w:val="center"/>
              <w:rPr>
                <w:rFonts w:ascii="Times New Roman" w:hAnsi="Times New Roman" w:cs="Times New Roman"/>
              </w:rPr>
            </w:pPr>
            <w:r w:rsidRPr="005462AC">
              <w:rPr>
                <w:rFonts w:ascii="Times New Roman" w:hAnsi="Times New Roman" w:cs="Times New Roman"/>
              </w:rPr>
              <w:t>Ссылка</w:t>
            </w:r>
          </w:p>
        </w:tc>
      </w:tr>
      <w:tr w:rsidR="005462AC" w:rsidTr="00D40777">
        <w:tc>
          <w:tcPr>
            <w:tcW w:w="1702" w:type="dxa"/>
          </w:tcPr>
          <w:p w:rsidR="005462AC" w:rsidRPr="005462AC" w:rsidRDefault="005462AC">
            <w:pPr>
              <w:rPr>
                <w:rFonts w:ascii="Times New Roman" w:hAnsi="Times New Roman" w:cs="Times New Roman"/>
              </w:rPr>
            </w:pPr>
            <w:r w:rsidRPr="005462AC">
              <w:rPr>
                <w:rFonts w:ascii="Times New Roman" w:hAnsi="Times New Roman" w:cs="Times New Roman"/>
              </w:rPr>
              <w:t>Компетенции 4 «К»: формирование и оценка на уроке</w:t>
            </w:r>
          </w:p>
        </w:tc>
        <w:tc>
          <w:tcPr>
            <w:tcW w:w="1701" w:type="dxa"/>
          </w:tcPr>
          <w:p w:rsidR="005462AC" w:rsidRPr="005462AC" w:rsidRDefault="005462AC">
            <w:pPr>
              <w:rPr>
                <w:rFonts w:ascii="Times New Roman" w:hAnsi="Times New Roman" w:cs="Times New Roman"/>
              </w:rPr>
            </w:pPr>
            <w:proofErr w:type="spellStart"/>
            <w:r w:rsidRPr="005462AC">
              <w:rPr>
                <w:rFonts w:ascii="Times New Roman" w:hAnsi="Times New Roman" w:cs="Times New Roman"/>
              </w:rPr>
              <w:t>М.А.Пинская</w:t>
            </w:r>
            <w:proofErr w:type="spellEnd"/>
            <w:r w:rsidRPr="005462AC">
              <w:rPr>
                <w:rFonts w:ascii="Times New Roman" w:hAnsi="Times New Roman" w:cs="Times New Roman"/>
              </w:rPr>
              <w:t>, А.М.Михайлова</w:t>
            </w:r>
          </w:p>
        </w:tc>
        <w:tc>
          <w:tcPr>
            <w:tcW w:w="851" w:type="dxa"/>
          </w:tcPr>
          <w:p w:rsidR="005462AC" w:rsidRPr="005462AC" w:rsidRDefault="005462AC">
            <w:pPr>
              <w:rPr>
                <w:rFonts w:ascii="Times New Roman" w:hAnsi="Times New Roman" w:cs="Times New Roman"/>
              </w:rPr>
            </w:pPr>
            <w:r w:rsidRPr="005462AC">
              <w:rPr>
                <w:rFonts w:ascii="Times New Roman" w:hAnsi="Times New Roman" w:cs="Times New Roman"/>
              </w:rPr>
              <w:t xml:space="preserve">2019 </w:t>
            </w:r>
          </w:p>
        </w:tc>
        <w:tc>
          <w:tcPr>
            <w:tcW w:w="8079" w:type="dxa"/>
          </w:tcPr>
          <w:p w:rsidR="005462AC" w:rsidRPr="005462AC" w:rsidRDefault="005462AC">
            <w:pPr>
              <w:rPr>
                <w:rFonts w:ascii="Times New Roman" w:hAnsi="Times New Roman" w:cs="Times New Roman"/>
              </w:rPr>
            </w:pPr>
            <w:r w:rsidRPr="005462AC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166370</wp:posOffset>
                  </wp:positionV>
                  <wp:extent cx="3947160" cy="5160645"/>
                  <wp:effectExtent l="0" t="0" r="0" b="1905"/>
                  <wp:wrapTight wrapText="bothSides">
                    <wp:wrapPolygon edited="0">
                      <wp:start x="0" y="0"/>
                      <wp:lineTo x="0" y="21528"/>
                      <wp:lineTo x="21475" y="21528"/>
                      <wp:lineTo x="21475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7160" cy="516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</w:tcPr>
          <w:p w:rsidR="005462AC" w:rsidRPr="005462AC" w:rsidRDefault="0031545D">
            <w:pPr>
              <w:rPr>
                <w:rFonts w:ascii="Times New Roman" w:hAnsi="Times New Roman" w:cs="Times New Roman"/>
              </w:rPr>
            </w:pPr>
            <w:hyperlink r:id="rId5" w:history="1">
              <w:r w:rsidRPr="00F931E8">
                <w:rPr>
                  <w:rStyle w:val="a4"/>
                  <w:rFonts w:ascii="Times New Roman" w:hAnsi="Times New Roman" w:cs="Times New Roman"/>
                </w:rPr>
                <w:t>https://drive.google.com/file/d/1l-2hbigBqNjF1JbDkx9AG9NyQKbVDqpB/view?usp=sharing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462AC" w:rsidTr="00D40777">
        <w:tc>
          <w:tcPr>
            <w:tcW w:w="1702" w:type="dxa"/>
          </w:tcPr>
          <w:p w:rsidR="005462AC" w:rsidRPr="004161B6" w:rsidRDefault="00227AD8">
            <w:pPr>
              <w:rPr>
                <w:rFonts w:ascii="Times New Roman" w:hAnsi="Times New Roman" w:cs="Times New Roman"/>
              </w:rPr>
            </w:pPr>
            <w:r w:rsidRPr="004161B6">
              <w:rPr>
                <w:rFonts w:ascii="Times New Roman" w:hAnsi="Times New Roman" w:cs="Times New Roman"/>
              </w:rPr>
              <w:lastRenderedPageBreak/>
              <w:t>Приемы педагогической техники</w:t>
            </w:r>
          </w:p>
        </w:tc>
        <w:tc>
          <w:tcPr>
            <w:tcW w:w="1701" w:type="dxa"/>
          </w:tcPr>
          <w:p w:rsidR="005462AC" w:rsidRPr="004161B6" w:rsidRDefault="00227AD8">
            <w:pPr>
              <w:rPr>
                <w:rFonts w:ascii="Times New Roman" w:hAnsi="Times New Roman" w:cs="Times New Roman"/>
              </w:rPr>
            </w:pPr>
            <w:r w:rsidRPr="004161B6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4161B6">
              <w:rPr>
                <w:rFonts w:ascii="Times New Roman" w:hAnsi="Times New Roman" w:cs="Times New Roman"/>
              </w:rPr>
              <w:t>Гин</w:t>
            </w:r>
            <w:proofErr w:type="spellEnd"/>
          </w:p>
        </w:tc>
        <w:tc>
          <w:tcPr>
            <w:tcW w:w="851" w:type="dxa"/>
          </w:tcPr>
          <w:p w:rsidR="005462AC" w:rsidRPr="005462AC" w:rsidRDefault="00546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</w:tcPr>
          <w:p w:rsidR="005462AC" w:rsidRPr="005462AC" w:rsidRDefault="004161B6">
            <w:pPr>
              <w:rPr>
                <w:rFonts w:ascii="Times New Roman" w:hAnsi="Times New Roman" w:cs="Times New Roman"/>
              </w:rPr>
            </w:pPr>
            <w:r w:rsidRPr="00227AD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400024</wp:posOffset>
                  </wp:positionH>
                  <wp:positionV relativeFrom="paragraph">
                    <wp:posOffset>152</wp:posOffset>
                  </wp:positionV>
                  <wp:extent cx="2362835" cy="6120130"/>
                  <wp:effectExtent l="0" t="0" r="0" b="0"/>
                  <wp:wrapTight wrapText="bothSides">
                    <wp:wrapPolygon edited="0">
                      <wp:start x="0" y="0"/>
                      <wp:lineTo x="0" y="21515"/>
                      <wp:lineTo x="21420" y="21515"/>
                      <wp:lineTo x="2142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612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61B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2697785</wp:posOffset>
                  </wp:positionH>
                  <wp:positionV relativeFrom="paragraph">
                    <wp:posOffset>279</wp:posOffset>
                  </wp:positionV>
                  <wp:extent cx="2096770" cy="6120130"/>
                  <wp:effectExtent l="0" t="0" r="0" b="0"/>
                  <wp:wrapTight wrapText="bothSides">
                    <wp:wrapPolygon edited="0">
                      <wp:start x="0" y="0"/>
                      <wp:lineTo x="0" y="21515"/>
                      <wp:lineTo x="21391" y="21515"/>
                      <wp:lineTo x="2139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770" cy="6120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</w:tcPr>
          <w:p w:rsidR="005462AC" w:rsidRPr="005462AC" w:rsidRDefault="0031545D">
            <w:pPr>
              <w:rPr>
                <w:rFonts w:ascii="Times New Roman" w:hAnsi="Times New Roman" w:cs="Times New Roman"/>
              </w:rPr>
            </w:pPr>
            <w:hyperlink r:id="rId8" w:history="1">
              <w:r w:rsidRPr="00F931E8">
                <w:rPr>
                  <w:rStyle w:val="a4"/>
                  <w:rFonts w:ascii="Times New Roman" w:hAnsi="Times New Roman" w:cs="Times New Roman"/>
                </w:rPr>
                <w:t>https://drive.google.com/file/d/1fCXrTCJLWX4fhRCs5crcH4ItUXVGHY6t/view?usp=sharing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61B6" w:rsidTr="00D40777">
        <w:tc>
          <w:tcPr>
            <w:tcW w:w="1702" w:type="dxa"/>
          </w:tcPr>
          <w:p w:rsidR="004161B6" w:rsidRPr="004161B6" w:rsidRDefault="0041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Искусство обучать: как сделать любое обучение нескучным и эффективным </w:t>
            </w:r>
          </w:p>
        </w:tc>
        <w:tc>
          <w:tcPr>
            <w:tcW w:w="1701" w:type="dxa"/>
          </w:tcPr>
          <w:p w:rsidR="004161B6" w:rsidRPr="004161B6" w:rsidRDefault="004161B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ирксен</w:t>
            </w:r>
            <w:proofErr w:type="spellEnd"/>
          </w:p>
        </w:tc>
        <w:tc>
          <w:tcPr>
            <w:tcW w:w="851" w:type="dxa"/>
          </w:tcPr>
          <w:p w:rsidR="004161B6" w:rsidRDefault="004161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79" w:type="dxa"/>
          </w:tcPr>
          <w:p w:rsidR="004161B6" w:rsidRPr="00227AD8" w:rsidRDefault="004161B6">
            <w:pPr>
              <w:rPr>
                <w:rFonts w:ascii="Times New Roman" w:hAnsi="Times New Roman" w:cs="Times New Roman"/>
              </w:rPr>
            </w:pPr>
            <w:r w:rsidRPr="004161B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2222831</wp:posOffset>
                  </wp:positionH>
                  <wp:positionV relativeFrom="paragraph">
                    <wp:posOffset>178</wp:posOffset>
                  </wp:positionV>
                  <wp:extent cx="2562225" cy="4400550"/>
                  <wp:effectExtent l="0" t="0" r="9525" b="0"/>
                  <wp:wrapTight wrapText="bothSides">
                    <wp:wrapPolygon edited="0">
                      <wp:start x="0" y="0"/>
                      <wp:lineTo x="0" y="21506"/>
                      <wp:lineTo x="21520" y="21506"/>
                      <wp:lineTo x="21520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440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161B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48031</wp:posOffset>
                  </wp:positionH>
                  <wp:positionV relativeFrom="paragraph">
                    <wp:posOffset>47422</wp:posOffset>
                  </wp:positionV>
                  <wp:extent cx="2343150" cy="4476750"/>
                  <wp:effectExtent l="0" t="0" r="0" b="0"/>
                  <wp:wrapTight wrapText="bothSides">
                    <wp:wrapPolygon edited="0">
                      <wp:start x="0" y="0"/>
                      <wp:lineTo x="0" y="21508"/>
                      <wp:lineTo x="21424" y="21508"/>
                      <wp:lineTo x="21424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447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5" w:type="dxa"/>
          </w:tcPr>
          <w:p w:rsidR="004161B6" w:rsidRDefault="0031545D">
            <w:pPr>
              <w:rPr>
                <w:rFonts w:ascii="Times New Roman" w:hAnsi="Times New Roman" w:cs="Times New Roman"/>
              </w:rPr>
            </w:pPr>
            <w:hyperlink r:id="rId11" w:history="1">
              <w:r w:rsidRPr="00F931E8">
                <w:rPr>
                  <w:rStyle w:val="a4"/>
                  <w:rFonts w:ascii="Times New Roman" w:hAnsi="Times New Roman" w:cs="Times New Roman"/>
                </w:rPr>
                <w:t>https://drive.google.com/file/d/14C0K4iF6M2iGfTd8REzM9YpPfdtnSEDD/view?usp=sharing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61B6" w:rsidTr="00D40777">
        <w:tc>
          <w:tcPr>
            <w:tcW w:w="1702" w:type="dxa"/>
          </w:tcPr>
          <w:p w:rsidR="004161B6" w:rsidRPr="004161B6" w:rsidRDefault="004161B6">
            <w:pPr>
              <w:rPr>
                <w:rFonts w:ascii="Times New Roman" w:hAnsi="Times New Roman" w:cs="Times New Roman"/>
              </w:rPr>
            </w:pPr>
            <w:r w:rsidRPr="004161B6">
              <w:rPr>
                <w:rFonts w:ascii="Times New Roman" w:hAnsi="Times New Roman" w:cs="Times New Roman"/>
              </w:rPr>
              <w:t>Искусство объяснять. Как сделать так, чтобы вас понимали с полуслова</w:t>
            </w:r>
          </w:p>
        </w:tc>
        <w:tc>
          <w:tcPr>
            <w:tcW w:w="1701" w:type="dxa"/>
          </w:tcPr>
          <w:p w:rsidR="004161B6" w:rsidRPr="004161B6" w:rsidRDefault="004161B6">
            <w:pPr>
              <w:rPr>
                <w:rFonts w:ascii="Times New Roman" w:hAnsi="Times New Roman" w:cs="Times New Roman"/>
              </w:rPr>
            </w:pPr>
            <w:r w:rsidRPr="004161B6">
              <w:rPr>
                <w:rFonts w:ascii="Times New Roman" w:hAnsi="Times New Roman" w:cs="Times New Roman"/>
              </w:rPr>
              <w:t>Л. </w:t>
            </w:r>
            <w:proofErr w:type="spellStart"/>
            <w:r w:rsidRPr="004161B6">
              <w:rPr>
                <w:rFonts w:ascii="Times New Roman" w:hAnsi="Times New Roman" w:cs="Times New Roman"/>
              </w:rPr>
              <w:t>ЛеФевер</w:t>
            </w:r>
            <w:proofErr w:type="spellEnd"/>
            <w:r w:rsidRPr="004161B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</w:tcPr>
          <w:p w:rsidR="004161B6" w:rsidRPr="004161B6" w:rsidRDefault="004161B6">
            <w:pPr>
              <w:rPr>
                <w:rFonts w:ascii="Times New Roman" w:hAnsi="Times New Roman" w:cs="Times New Roman"/>
              </w:rPr>
            </w:pPr>
            <w:r w:rsidRPr="004161B6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8079" w:type="dxa"/>
          </w:tcPr>
          <w:p w:rsidR="004161B6" w:rsidRPr="004161B6" w:rsidRDefault="004161B6">
            <w:pPr>
              <w:rPr>
                <w:rFonts w:ascii="Times New Roman" w:hAnsi="Times New Roman" w:cs="Times New Roman"/>
              </w:rPr>
            </w:pPr>
            <w:r w:rsidRPr="004161B6">
              <w:rPr>
                <w:rFonts w:ascii="Times New Roman" w:hAnsi="Times New Roman" w:cs="Times New Roman"/>
              </w:rPr>
              <w:t>Когда вас понимают — это счастье. А в бизнесе — еще и деньги. Вы сделали хорошую работу, у вас получился отличный продукт? Так расскажите о нем так, чтобы его смогли оценить по достоинству. Масштаб не важен — обращаетесь ли вы к друзьям, деловым партнерам или ко всему миру, умение объяснять — простой, но важный шаг к успеху. Для всех, кто хочет улучшить свою способность объяснять, а вместе с тем эффективно планировать, упаковывать и презентовать идеи</w:t>
            </w:r>
          </w:p>
        </w:tc>
        <w:tc>
          <w:tcPr>
            <w:tcW w:w="2375" w:type="dxa"/>
          </w:tcPr>
          <w:p w:rsidR="004161B6" w:rsidRDefault="0031545D">
            <w:pPr>
              <w:rPr>
                <w:rFonts w:ascii="Times New Roman" w:hAnsi="Times New Roman" w:cs="Times New Roman"/>
              </w:rPr>
            </w:pPr>
            <w:hyperlink r:id="rId12" w:history="1">
              <w:r w:rsidRPr="00F931E8">
                <w:rPr>
                  <w:rStyle w:val="a4"/>
                  <w:rFonts w:ascii="Times New Roman" w:hAnsi="Times New Roman" w:cs="Times New Roman"/>
                </w:rPr>
                <w:t>https://drive.google.com/file/d/1UecdRGTDK3gfqxuPaMIp8wrq678-St3u/view?usp=sharing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777" w:rsidTr="00D40777">
        <w:tc>
          <w:tcPr>
            <w:tcW w:w="1702" w:type="dxa"/>
          </w:tcPr>
          <w:p w:rsidR="00D40777" w:rsidRPr="004161B6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lastRenderedPageBreak/>
              <w:t>Я – эффективный  учитель: как мотивировать к учебе и повысить успешность «слабых» учащихся: учебно-методическое пособие</w:t>
            </w:r>
          </w:p>
        </w:tc>
        <w:tc>
          <w:tcPr>
            <w:tcW w:w="1701" w:type="dxa"/>
          </w:tcPr>
          <w:p w:rsidR="00D40777" w:rsidRPr="004161B6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t xml:space="preserve">Н.В. </w:t>
            </w:r>
            <w:proofErr w:type="spellStart"/>
            <w:r w:rsidRPr="00D40777">
              <w:rPr>
                <w:rFonts w:ascii="Times New Roman" w:hAnsi="Times New Roman" w:cs="Times New Roman"/>
              </w:rPr>
              <w:t>Бысик</w:t>
            </w:r>
            <w:proofErr w:type="spellEnd"/>
            <w:r w:rsidRPr="00D40777">
              <w:rPr>
                <w:rFonts w:ascii="Times New Roman" w:hAnsi="Times New Roman" w:cs="Times New Roman"/>
              </w:rPr>
              <w:t>, В.С. Евтюхова, М.А. Пинская</w:t>
            </w:r>
          </w:p>
        </w:tc>
        <w:tc>
          <w:tcPr>
            <w:tcW w:w="851" w:type="dxa"/>
          </w:tcPr>
          <w:p w:rsidR="00D40777" w:rsidRPr="004161B6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t xml:space="preserve">2017 </w:t>
            </w:r>
          </w:p>
        </w:tc>
        <w:tc>
          <w:tcPr>
            <w:tcW w:w="8079" w:type="dxa"/>
          </w:tcPr>
          <w:p w:rsidR="00D40777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0</wp:posOffset>
                  </wp:positionV>
                  <wp:extent cx="4079875" cy="4732655"/>
                  <wp:effectExtent l="0" t="0" r="0" b="0"/>
                  <wp:wrapTight wrapText="bothSides">
                    <wp:wrapPolygon edited="0">
                      <wp:start x="0" y="0"/>
                      <wp:lineTo x="0" y="21475"/>
                      <wp:lineTo x="21482" y="21475"/>
                      <wp:lineTo x="21482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875" cy="473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D40777" w:rsidRPr="004161B6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728845" cy="37014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8845" cy="3701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D40777" w:rsidRDefault="0031545D" w:rsidP="00D40777">
            <w:pPr>
              <w:rPr>
                <w:rFonts w:ascii="Times New Roman" w:hAnsi="Times New Roman" w:cs="Times New Roman"/>
              </w:rPr>
            </w:pPr>
            <w:hyperlink r:id="rId15" w:history="1">
              <w:r w:rsidRPr="00F931E8">
                <w:rPr>
                  <w:rStyle w:val="a4"/>
                  <w:rFonts w:ascii="Times New Roman" w:hAnsi="Times New Roman" w:cs="Times New Roman"/>
                </w:rPr>
                <w:t>https://drive.google.com/file/d/1jRB8YiGHagFD-8s1jhrPHoswOEptozJc/view?usp=sharing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777" w:rsidTr="00D40777">
        <w:tc>
          <w:tcPr>
            <w:tcW w:w="1702" w:type="dxa"/>
          </w:tcPr>
          <w:p w:rsidR="00D40777" w:rsidRPr="00D40777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t>От знаний к навыкам. Универсальные правила эффективной тренировки любых умений</w:t>
            </w:r>
          </w:p>
        </w:tc>
        <w:tc>
          <w:tcPr>
            <w:tcW w:w="1701" w:type="dxa"/>
          </w:tcPr>
          <w:p w:rsidR="00D40777" w:rsidRPr="00D40777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t xml:space="preserve">Лемов Д., </w:t>
            </w:r>
            <w:proofErr w:type="spellStart"/>
            <w:r w:rsidRPr="00D40777">
              <w:rPr>
                <w:rFonts w:ascii="Times New Roman" w:hAnsi="Times New Roman" w:cs="Times New Roman"/>
              </w:rPr>
              <w:t>Вулвей</w:t>
            </w:r>
            <w:proofErr w:type="spellEnd"/>
            <w:r w:rsidRPr="00D40777">
              <w:rPr>
                <w:rFonts w:ascii="Times New Roman" w:hAnsi="Times New Roman" w:cs="Times New Roman"/>
              </w:rPr>
              <w:t xml:space="preserve"> Э., </w:t>
            </w:r>
            <w:proofErr w:type="spellStart"/>
            <w:r w:rsidRPr="00D40777">
              <w:rPr>
                <w:rFonts w:ascii="Times New Roman" w:hAnsi="Times New Roman" w:cs="Times New Roman"/>
              </w:rPr>
              <w:t>Ецци</w:t>
            </w:r>
            <w:proofErr w:type="spellEnd"/>
            <w:r w:rsidRPr="00D40777">
              <w:rPr>
                <w:rFonts w:ascii="Times New Roman" w:hAnsi="Times New Roman" w:cs="Times New Roman"/>
              </w:rPr>
              <w:t xml:space="preserve"> К</w:t>
            </w:r>
          </w:p>
        </w:tc>
        <w:tc>
          <w:tcPr>
            <w:tcW w:w="851" w:type="dxa"/>
          </w:tcPr>
          <w:p w:rsidR="00D40777" w:rsidRPr="00D40777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t xml:space="preserve">2013 </w:t>
            </w:r>
          </w:p>
        </w:tc>
        <w:tc>
          <w:tcPr>
            <w:tcW w:w="8079" w:type="dxa"/>
          </w:tcPr>
          <w:p w:rsidR="00D40777" w:rsidRPr="00D40777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t xml:space="preserve">Эта книга для тех, кто постоянно совершенствуется сам и обучает других. Правильно организованное обучение может вознести любые начинания на недосягаемые высоты. Благодаря своду простых правил, предложенных авторами, вполне реально достичь совершенства практически во всех сферах жизни. </w:t>
            </w:r>
          </w:p>
        </w:tc>
        <w:tc>
          <w:tcPr>
            <w:tcW w:w="2375" w:type="dxa"/>
          </w:tcPr>
          <w:p w:rsidR="00D40777" w:rsidRPr="00D40777" w:rsidRDefault="007C204B" w:rsidP="007C204B">
            <w:pPr>
              <w:rPr>
                <w:rFonts w:ascii="Times New Roman" w:hAnsi="Times New Roman" w:cs="Times New Roman"/>
              </w:rPr>
            </w:pPr>
            <w:hyperlink r:id="rId16" w:history="1">
              <w:r w:rsidRPr="00F931E8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F931E8">
                <w:rPr>
                  <w:rStyle w:val="a4"/>
                  <w:rFonts w:ascii="Times New Roman" w:hAnsi="Times New Roman" w:cs="Times New Roman"/>
                </w:rPr>
                <w:t>:</w:t>
              </w:r>
              <w:r w:rsidRPr="00F931E8">
                <w:rPr>
                  <w:rStyle w:val="a4"/>
                  <w:rFonts w:ascii="Times New Roman" w:hAnsi="Times New Roman" w:cs="Times New Roman"/>
                </w:rPr>
                <w:t>//drive.google.com/file/d/10sdS4uzn9gYXvlPGjVaMASZeJyqQThsG/view?usp=sharing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40777" w:rsidRPr="00D40777" w:rsidTr="00D40777">
        <w:tc>
          <w:tcPr>
            <w:tcW w:w="1702" w:type="dxa"/>
          </w:tcPr>
          <w:p w:rsidR="00D40777" w:rsidRPr="00D40777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lastRenderedPageBreak/>
              <w:t>Мастерство учителя. Проверенные методики выдающихся преподавателей</w:t>
            </w:r>
          </w:p>
        </w:tc>
        <w:tc>
          <w:tcPr>
            <w:tcW w:w="1701" w:type="dxa"/>
          </w:tcPr>
          <w:p w:rsidR="00D40777" w:rsidRPr="00D40777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t>Дуг Лемов</w:t>
            </w:r>
          </w:p>
        </w:tc>
        <w:tc>
          <w:tcPr>
            <w:tcW w:w="851" w:type="dxa"/>
          </w:tcPr>
          <w:p w:rsidR="00D40777" w:rsidRPr="00D40777" w:rsidRDefault="00D40777" w:rsidP="00D40777">
            <w:pPr>
              <w:rPr>
                <w:rFonts w:ascii="Times New Roman" w:hAnsi="Times New Roman" w:cs="Times New Roman"/>
              </w:rPr>
            </w:pPr>
            <w:r w:rsidRPr="00D4077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8079" w:type="dxa"/>
          </w:tcPr>
          <w:p w:rsidR="00D40777" w:rsidRPr="00D40777" w:rsidRDefault="007C204B" w:rsidP="00D4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3647649" cy="5091379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755" cy="5091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D40777" w:rsidRPr="00D40777" w:rsidRDefault="007C204B" w:rsidP="00D40777">
            <w:pPr>
              <w:rPr>
                <w:rFonts w:ascii="Times New Roman" w:hAnsi="Times New Roman" w:cs="Times New Roman"/>
              </w:rPr>
            </w:pPr>
            <w:hyperlink r:id="rId18" w:history="1">
              <w:r w:rsidRPr="00F931E8">
                <w:rPr>
                  <w:rStyle w:val="a4"/>
                  <w:rFonts w:ascii="Times New Roman" w:hAnsi="Times New Roman" w:cs="Times New Roman"/>
                </w:rPr>
                <w:t>https://drive.google.com/file/d/1-EVZ0P_YL2SPzemDJzn2InojQsWl2TDm/view?usp=sharing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577B" w:rsidRPr="00D40777" w:rsidTr="00D40777">
        <w:tc>
          <w:tcPr>
            <w:tcW w:w="1702" w:type="dxa"/>
          </w:tcPr>
          <w:p w:rsidR="00B1577B" w:rsidRPr="00B1577B" w:rsidRDefault="00B1577B" w:rsidP="00D40777">
            <w:pPr>
              <w:rPr>
                <w:rFonts w:ascii="Times New Roman" w:hAnsi="Times New Roman" w:cs="Times New Roman"/>
              </w:rPr>
            </w:pPr>
            <w:r w:rsidRPr="00B1577B">
              <w:rPr>
                <w:rFonts w:ascii="Times New Roman" w:hAnsi="Times New Roman" w:cs="Times New Roman"/>
              </w:rPr>
              <w:lastRenderedPageBreak/>
              <w:t>Десять эффективных способов улучшения качества преподавания в школе.</w:t>
            </w:r>
          </w:p>
        </w:tc>
        <w:tc>
          <w:tcPr>
            <w:tcW w:w="1701" w:type="dxa"/>
          </w:tcPr>
          <w:p w:rsidR="00B1577B" w:rsidRPr="00B1577B" w:rsidRDefault="00B1577B" w:rsidP="00D40777">
            <w:pPr>
              <w:rPr>
                <w:rFonts w:ascii="Times New Roman" w:hAnsi="Times New Roman" w:cs="Times New Roman"/>
              </w:rPr>
            </w:pPr>
            <w:r w:rsidRPr="00B1577B">
              <w:rPr>
                <w:rFonts w:ascii="Times New Roman" w:hAnsi="Times New Roman" w:cs="Times New Roman"/>
              </w:rPr>
              <w:t>Куско Е.Н.</w:t>
            </w:r>
          </w:p>
        </w:tc>
        <w:tc>
          <w:tcPr>
            <w:tcW w:w="851" w:type="dxa"/>
          </w:tcPr>
          <w:p w:rsidR="00B1577B" w:rsidRPr="00B1577B" w:rsidRDefault="00B1577B" w:rsidP="00D40777">
            <w:pPr>
              <w:rPr>
                <w:rFonts w:ascii="Times New Roman" w:hAnsi="Times New Roman" w:cs="Times New Roman"/>
              </w:rPr>
            </w:pPr>
            <w:r w:rsidRPr="00B1577B">
              <w:rPr>
                <w:rFonts w:ascii="Times New Roman" w:hAnsi="Times New Roman" w:cs="Times New Roman"/>
              </w:rPr>
              <w:t xml:space="preserve">2016 </w:t>
            </w:r>
          </w:p>
        </w:tc>
        <w:tc>
          <w:tcPr>
            <w:tcW w:w="8079" w:type="dxa"/>
          </w:tcPr>
          <w:p w:rsidR="00B1577B" w:rsidRPr="00B1577B" w:rsidRDefault="002F6F05" w:rsidP="00D40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4535170" cy="2289810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5170" cy="2289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5" w:type="dxa"/>
          </w:tcPr>
          <w:p w:rsidR="00B1577B" w:rsidRPr="00B1577B" w:rsidRDefault="007C204B" w:rsidP="00D40777">
            <w:pPr>
              <w:rPr>
                <w:rFonts w:ascii="Times New Roman" w:hAnsi="Times New Roman" w:cs="Times New Roman"/>
              </w:rPr>
            </w:pPr>
            <w:hyperlink r:id="rId20" w:history="1">
              <w:r w:rsidRPr="00F931E8">
                <w:rPr>
                  <w:rStyle w:val="a4"/>
                  <w:rFonts w:ascii="Times New Roman" w:hAnsi="Times New Roman" w:cs="Times New Roman"/>
                </w:rPr>
                <w:t>htt</w:t>
              </w:r>
              <w:r w:rsidRPr="00F931E8">
                <w:rPr>
                  <w:rStyle w:val="a4"/>
                  <w:rFonts w:ascii="Times New Roman" w:hAnsi="Times New Roman" w:cs="Times New Roman"/>
                </w:rPr>
                <w:t>p</w:t>
              </w:r>
              <w:r w:rsidRPr="00F931E8">
                <w:rPr>
                  <w:rStyle w:val="a4"/>
                  <w:rFonts w:ascii="Times New Roman" w:hAnsi="Times New Roman" w:cs="Times New Roman"/>
                </w:rPr>
                <w:t>s://drive.google.com/file/d/1V8TX2mZWqYIE93rYvxFSfsHGuOAUIP9n/view?usp=sharing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462AC" w:rsidRDefault="005462AC"/>
    <w:sectPr w:rsidR="005462AC" w:rsidSect="005462A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E1258"/>
    <w:rsid w:val="00017EA1"/>
    <w:rsid w:val="00227AD8"/>
    <w:rsid w:val="002F6F05"/>
    <w:rsid w:val="0031545D"/>
    <w:rsid w:val="004161B6"/>
    <w:rsid w:val="005462AC"/>
    <w:rsid w:val="007C204B"/>
    <w:rsid w:val="009A1504"/>
    <w:rsid w:val="009D4F01"/>
    <w:rsid w:val="009E44E4"/>
    <w:rsid w:val="00B1577B"/>
    <w:rsid w:val="00B92023"/>
    <w:rsid w:val="00BE1258"/>
    <w:rsid w:val="00C17E39"/>
    <w:rsid w:val="00D4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462A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62A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15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5D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31545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fCXrTCJLWX4fhRCs5crcH4ItUXVGHY6t/view?usp=sharing" TargetMode="External"/><Relationship Id="rId13" Type="http://schemas.openxmlformats.org/officeDocument/2006/relationships/image" Target="media/image6.png"/><Relationship Id="rId18" Type="http://schemas.openxmlformats.org/officeDocument/2006/relationships/hyperlink" Target="https://drive.google.com/file/d/1-EVZ0P_YL2SPzemDJzn2InojQsWl2TDm/view?usp=sharin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s://drive.google.com/file/d/1UecdRGTDK3gfqxuPaMIp8wrq678-St3u/view?usp=sharing" TargetMode="External"/><Relationship Id="rId17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hyperlink" Target="https://drive.google.com/file/d/10sdS4uzn9gYXvlPGjVaMASZeJyqQThsG/view?usp=sharing" TargetMode="External"/><Relationship Id="rId20" Type="http://schemas.openxmlformats.org/officeDocument/2006/relationships/hyperlink" Target="https://drive.google.com/file/d/1V8TX2mZWqYIE93rYvxFSfsHGuOAUIP9n/view?usp=shari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drive.google.com/file/d/14C0K4iF6M2iGfTd8REzM9YpPfdtnSEDD/view?usp=sharing" TargetMode="External"/><Relationship Id="rId5" Type="http://schemas.openxmlformats.org/officeDocument/2006/relationships/hyperlink" Target="https://drive.google.com/file/d/1l-2hbigBqNjF1JbDkx9AG9NyQKbVDqpB/view?usp=sharing" TargetMode="External"/><Relationship Id="rId15" Type="http://schemas.openxmlformats.org/officeDocument/2006/relationships/hyperlink" Target="https://drive.google.com/file/d/1jRB8YiGHagFD-8s1jhrPHoswOEptozJc/view?usp=sharing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2023-11-27T07:37:00Z</dcterms:created>
  <dcterms:modified xsi:type="dcterms:W3CDTF">2023-11-27T07:37:00Z</dcterms:modified>
</cp:coreProperties>
</file>