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2B" w:rsidRPr="00C2367D" w:rsidRDefault="0053342B">
      <w:pPr>
        <w:pStyle w:val="Title"/>
        <w:rPr>
          <w:sz w:val="52"/>
          <w:szCs w:val="52"/>
        </w:rPr>
      </w:pPr>
      <w:r w:rsidRPr="00C2367D">
        <w:rPr>
          <w:color w:val="FF0000"/>
          <w:sz w:val="52"/>
          <w:szCs w:val="52"/>
        </w:rPr>
        <w:t>Первоклассник</w:t>
      </w:r>
      <w:r w:rsidRPr="00C2367D">
        <w:rPr>
          <w:color w:val="FF0000"/>
          <w:spacing w:val="-4"/>
          <w:sz w:val="52"/>
          <w:szCs w:val="52"/>
        </w:rPr>
        <w:t xml:space="preserve"> </w:t>
      </w:r>
      <w:r w:rsidRPr="00C2367D">
        <w:rPr>
          <w:color w:val="FF0000"/>
          <w:sz w:val="52"/>
          <w:szCs w:val="52"/>
        </w:rPr>
        <w:t>2024-2025</w:t>
      </w:r>
    </w:p>
    <w:p w:rsidR="0053342B" w:rsidRPr="00C2367D" w:rsidRDefault="0053342B">
      <w:pPr>
        <w:spacing w:before="1"/>
        <w:ind w:left="1197" w:right="637"/>
        <w:jc w:val="center"/>
        <w:rPr>
          <w:sz w:val="48"/>
          <w:szCs w:val="48"/>
        </w:rPr>
      </w:pPr>
      <w:r w:rsidRPr="00C2367D">
        <w:rPr>
          <w:sz w:val="48"/>
          <w:szCs w:val="48"/>
        </w:rPr>
        <w:t>(Порядок</w:t>
      </w:r>
      <w:r w:rsidRPr="00C2367D">
        <w:rPr>
          <w:spacing w:val="-12"/>
          <w:sz w:val="48"/>
          <w:szCs w:val="48"/>
        </w:rPr>
        <w:t xml:space="preserve"> </w:t>
      </w:r>
      <w:r w:rsidRPr="00C2367D">
        <w:rPr>
          <w:sz w:val="48"/>
          <w:szCs w:val="48"/>
        </w:rPr>
        <w:t>приёма</w:t>
      </w:r>
      <w:r w:rsidRPr="00C2367D">
        <w:rPr>
          <w:spacing w:val="-5"/>
          <w:sz w:val="48"/>
          <w:szCs w:val="48"/>
        </w:rPr>
        <w:t xml:space="preserve"> </w:t>
      </w:r>
      <w:r w:rsidRPr="00C2367D">
        <w:rPr>
          <w:sz w:val="48"/>
          <w:szCs w:val="48"/>
        </w:rPr>
        <w:t>в 1</w:t>
      </w:r>
      <w:r w:rsidRPr="00C2367D">
        <w:rPr>
          <w:spacing w:val="-3"/>
          <w:sz w:val="48"/>
          <w:szCs w:val="48"/>
        </w:rPr>
        <w:t xml:space="preserve"> </w:t>
      </w:r>
      <w:r w:rsidRPr="00C2367D">
        <w:rPr>
          <w:sz w:val="48"/>
          <w:szCs w:val="48"/>
        </w:rPr>
        <w:t>класс на</w:t>
      </w:r>
      <w:r w:rsidRPr="00C2367D">
        <w:rPr>
          <w:spacing w:val="-3"/>
          <w:sz w:val="48"/>
          <w:szCs w:val="48"/>
        </w:rPr>
        <w:t xml:space="preserve"> </w:t>
      </w:r>
      <w:r w:rsidRPr="00C2367D">
        <w:rPr>
          <w:sz w:val="48"/>
          <w:szCs w:val="48"/>
        </w:rPr>
        <w:t>2024-2025</w:t>
      </w:r>
      <w:r w:rsidRPr="00C2367D">
        <w:rPr>
          <w:spacing w:val="-157"/>
          <w:sz w:val="48"/>
          <w:szCs w:val="48"/>
        </w:rPr>
        <w:t xml:space="preserve"> </w:t>
      </w:r>
      <w:r w:rsidRPr="00C2367D">
        <w:rPr>
          <w:sz w:val="48"/>
          <w:szCs w:val="48"/>
        </w:rPr>
        <w:t>учебный</w:t>
      </w:r>
      <w:r w:rsidRPr="00C2367D">
        <w:rPr>
          <w:spacing w:val="-3"/>
          <w:sz w:val="48"/>
          <w:szCs w:val="48"/>
        </w:rPr>
        <w:t xml:space="preserve"> </w:t>
      </w:r>
      <w:r w:rsidRPr="00C2367D">
        <w:rPr>
          <w:sz w:val="48"/>
          <w:szCs w:val="48"/>
        </w:rPr>
        <w:t>год)</w:t>
      </w:r>
    </w:p>
    <w:p w:rsidR="0053342B" w:rsidRDefault="0053342B">
      <w:pPr>
        <w:spacing w:before="248"/>
        <w:ind w:left="102"/>
        <w:rPr>
          <w:i/>
          <w:sz w:val="32"/>
        </w:rPr>
      </w:pPr>
      <w:r>
        <w:rPr>
          <w:i/>
          <w:sz w:val="32"/>
        </w:rPr>
        <w:t>С</w:t>
      </w:r>
      <w:r>
        <w:rPr>
          <w:i/>
          <w:spacing w:val="44"/>
          <w:sz w:val="32"/>
        </w:rPr>
        <w:t xml:space="preserve"> </w:t>
      </w:r>
      <w:r>
        <w:rPr>
          <w:i/>
          <w:sz w:val="32"/>
        </w:rPr>
        <w:t>01.04.2024</w:t>
      </w:r>
      <w:r>
        <w:rPr>
          <w:i/>
          <w:spacing w:val="45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45"/>
          <w:sz w:val="32"/>
        </w:rPr>
        <w:t xml:space="preserve"> </w:t>
      </w:r>
      <w:r>
        <w:rPr>
          <w:i/>
          <w:sz w:val="32"/>
        </w:rPr>
        <w:t>МАОУ</w:t>
      </w:r>
      <w:r>
        <w:rPr>
          <w:i/>
          <w:spacing w:val="44"/>
          <w:sz w:val="32"/>
        </w:rPr>
        <w:t xml:space="preserve"> </w:t>
      </w:r>
      <w:r>
        <w:rPr>
          <w:i/>
          <w:sz w:val="32"/>
        </w:rPr>
        <w:t>СОШ</w:t>
      </w:r>
      <w:r>
        <w:rPr>
          <w:i/>
          <w:spacing w:val="47"/>
          <w:sz w:val="32"/>
        </w:rPr>
        <w:t xml:space="preserve"> </w:t>
      </w:r>
      <w:r>
        <w:rPr>
          <w:i/>
          <w:sz w:val="32"/>
        </w:rPr>
        <w:t>№30</w:t>
      </w:r>
      <w:r>
        <w:rPr>
          <w:i/>
          <w:spacing w:val="48"/>
          <w:sz w:val="32"/>
        </w:rPr>
        <w:t xml:space="preserve"> </w:t>
      </w:r>
      <w:r>
        <w:rPr>
          <w:i/>
          <w:sz w:val="32"/>
        </w:rPr>
        <w:t>города</w:t>
      </w:r>
      <w:r>
        <w:rPr>
          <w:i/>
          <w:spacing w:val="44"/>
          <w:sz w:val="32"/>
        </w:rPr>
        <w:t xml:space="preserve"> </w:t>
      </w:r>
      <w:r>
        <w:rPr>
          <w:i/>
          <w:sz w:val="32"/>
        </w:rPr>
        <w:t>Тюмени</w:t>
      </w:r>
      <w:r>
        <w:rPr>
          <w:i/>
          <w:spacing w:val="45"/>
          <w:sz w:val="32"/>
        </w:rPr>
        <w:t xml:space="preserve"> </w:t>
      </w:r>
      <w:r>
        <w:rPr>
          <w:i/>
          <w:sz w:val="32"/>
        </w:rPr>
        <w:t>организован</w:t>
      </w:r>
      <w:r>
        <w:rPr>
          <w:i/>
          <w:spacing w:val="54"/>
          <w:sz w:val="32"/>
        </w:rPr>
        <w:t xml:space="preserve"> </w:t>
      </w:r>
      <w:r>
        <w:rPr>
          <w:i/>
          <w:sz w:val="32"/>
        </w:rPr>
        <w:t>личный</w:t>
      </w:r>
      <w:r>
        <w:rPr>
          <w:i/>
          <w:spacing w:val="44"/>
          <w:sz w:val="32"/>
        </w:rPr>
        <w:t xml:space="preserve"> </w:t>
      </w:r>
      <w:r>
        <w:rPr>
          <w:i/>
          <w:sz w:val="32"/>
        </w:rPr>
        <w:t>прием</w:t>
      </w:r>
      <w:r>
        <w:rPr>
          <w:i/>
          <w:spacing w:val="48"/>
          <w:sz w:val="32"/>
        </w:rPr>
        <w:t xml:space="preserve"> </w:t>
      </w:r>
      <w:r>
        <w:rPr>
          <w:i/>
          <w:sz w:val="32"/>
        </w:rPr>
        <w:t>заявлений</w:t>
      </w:r>
      <w:r>
        <w:rPr>
          <w:i/>
          <w:spacing w:val="45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документов для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зачисления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1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класс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2024-2025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учебный год</w:t>
      </w:r>
    </w:p>
    <w:p w:rsidR="0053342B" w:rsidRDefault="0053342B">
      <w:pPr>
        <w:spacing w:before="1"/>
        <w:ind w:left="102"/>
        <w:rPr>
          <w:i/>
          <w:sz w:val="32"/>
        </w:rPr>
      </w:pPr>
      <w:r>
        <w:rPr>
          <w:i/>
          <w:sz w:val="32"/>
        </w:rPr>
        <w:t>Информация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о</w:t>
      </w:r>
      <w:r>
        <w:rPr>
          <w:i/>
          <w:spacing w:val="4"/>
          <w:sz w:val="32"/>
        </w:rPr>
        <w:t xml:space="preserve"> </w:t>
      </w:r>
      <w:r>
        <w:rPr>
          <w:i/>
          <w:sz w:val="32"/>
        </w:rPr>
        <w:t>количестве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мест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7"/>
          <w:sz w:val="32"/>
        </w:rPr>
        <w:t xml:space="preserve"> </w:t>
      </w:r>
      <w:r>
        <w:rPr>
          <w:i/>
          <w:sz w:val="32"/>
        </w:rPr>
        <w:t>первых</w:t>
      </w:r>
      <w:r>
        <w:rPr>
          <w:i/>
          <w:spacing w:val="8"/>
          <w:sz w:val="32"/>
        </w:rPr>
        <w:t xml:space="preserve"> </w:t>
      </w:r>
      <w:r>
        <w:rPr>
          <w:i/>
          <w:sz w:val="32"/>
        </w:rPr>
        <w:t>классах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4"/>
          <w:sz w:val="32"/>
        </w:rPr>
        <w:t xml:space="preserve"> </w:t>
      </w:r>
      <w:r>
        <w:rPr>
          <w:i/>
          <w:sz w:val="32"/>
        </w:rPr>
        <w:t>2024-2025</w:t>
      </w:r>
      <w:r>
        <w:rPr>
          <w:i/>
          <w:spacing w:val="4"/>
          <w:sz w:val="32"/>
        </w:rPr>
        <w:t xml:space="preserve"> </w:t>
      </w:r>
      <w:r>
        <w:rPr>
          <w:i/>
          <w:sz w:val="32"/>
        </w:rPr>
        <w:t>учебный</w:t>
      </w:r>
      <w:r>
        <w:rPr>
          <w:i/>
          <w:spacing w:val="5"/>
          <w:sz w:val="32"/>
        </w:rPr>
        <w:t xml:space="preserve"> </w:t>
      </w:r>
      <w:r>
        <w:rPr>
          <w:i/>
          <w:sz w:val="32"/>
        </w:rPr>
        <w:t>год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4"/>
          <w:sz w:val="32"/>
        </w:rPr>
        <w:t xml:space="preserve"> </w:t>
      </w:r>
      <w:r>
        <w:rPr>
          <w:i/>
          <w:sz w:val="32"/>
        </w:rPr>
        <w:t>01.04.2024</w:t>
      </w:r>
      <w:r>
        <w:rPr>
          <w:i/>
          <w:spacing w:val="9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240.</w:t>
      </w:r>
    </w:p>
    <w:p w:rsidR="0053342B" w:rsidRDefault="0053342B">
      <w:pPr>
        <w:tabs>
          <w:tab w:val="left" w:pos="2754"/>
          <w:tab w:val="left" w:pos="3861"/>
          <w:tab w:val="left" w:pos="4528"/>
          <w:tab w:val="left" w:pos="5799"/>
          <w:tab w:val="left" w:pos="7003"/>
          <w:tab w:val="left" w:pos="8862"/>
          <w:tab w:val="left" w:pos="10184"/>
          <w:tab w:val="left" w:pos="11899"/>
        </w:tabs>
        <w:spacing w:line="242" w:lineRule="auto"/>
        <w:ind w:left="102" w:right="120"/>
        <w:rPr>
          <w:i/>
          <w:sz w:val="32"/>
        </w:rPr>
      </w:pPr>
      <w:r>
        <w:rPr>
          <w:i/>
          <w:sz w:val="32"/>
        </w:rPr>
        <w:t>Предварительная</w:t>
      </w:r>
      <w:r>
        <w:rPr>
          <w:i/>
          <w:sz w:val="32"/>
        </w:rPr>
        <w:tab/>
        <w:t>запись</w:t>
      </w:r>
      <w:r>
        <w:rPr>
          <w:i/>
          <w:sz w:val="32"/>
        </w:rPr>
        <w:tab/>
        <w:t>для</w:t>
      </w:r>
      <w:r>
        <w:rPr>
          <w:i/>
          <w:sz w:val="32"/>
        </w:rPr>
        <w:tab/>
        <w:t>личного</w:t>
      </w:r>
      <w:r>
        <w:rPr>
          <w:i/>
          <w:sz w:val="32"/>
        </w:rPr>
        <w:tab/>
        <w:t>приема</w:t>
      </w:r>
      <w:r>
        <w:rPr>
          <w:i/>
          <w:sz w:val="32"/>
        </w:rPr>
        <w:tab/>
        <w:t>документов</w:t>
      </w:r>
      <w:r>
        <w:rPr>
          <w:i/>
          <w:sz w:val="32"/>
        </w:rPr>
        <w:tab/>
        <w:t>ведется</w:t>
      </w:r>
      <w:r>
        <w:rPr>
          <w:i/>
          <w:sz w:val="32"/>
        </w:rPr>
        <w:tab/>
        <w:t>ежедневно</w:t>
      </w:r>
      <w:r>
        <w:rPr>
          <w:i/>
          <w:sz w:val="32"/>
        </w:rPr>
        <w:tab/>
      </w:r>
      <w:r>
        <w:rPr>
          <w:i/>
          <w:spacing w:val="-1"/>
          <w:sz w:val="32"/>
        </w:rPr>
        <w:t>кроме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субботы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воскресенья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09.00 до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12.00,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13.00 до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16.00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 телефону (3452)20-25-40</w:t>
      </w:r>
    </w:p>
    <w:p w:rsidR="0053342B" w:rsidRDefault="0053342B">
      <w:pPr>
        <w:rPr>
          <w:i/>
          <w:sz w:val="20"/>
        </w:rPr>
      </w:pPr>
    </w:p>
    <w:p w:rsidR="0053342B" w:rsidRDefault="0053342B">
      <w:pPr>
        <w:spacing w:before="6"/>
        <w:rPr>
          <w:i/>
          <w:sz w:val="1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168.05pt;margin-top:9.2pt;width:319.6pt;height:218.85pt;z-index:251658240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sectPr w:rsidR="0053342B" w:rsidSect="00DB6E66">
      <w:type w:val="continuous"/>
      <w:pgSz w:w="14400" w:h="10800" w:orient="landscape"/>
      <w:pgMar w:top="220" w:right="10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AA7"/>
    <w:multiLevelType w:val="hybridMultilevel"/>
    <w:tmpl w:val="6BE0D04E"/>
    <w:lvl w:ilvl="0" w:tplc="EAB0E162">
      <w:numFmt w:val="bullet"/>
      <w:lvlText w:val="•"/>
      <w:lvlJc w:val="left"/>
      <w:pPr>
        <w:ind w:left="654" w:hanging="541"/>
      </w:pPr>
      <w:rPr>
        <w:rFonts w:ascii="Times New Roman" w:eastAsia="Times New Roman" w:hAnsi="Times New Roman" w:hint="default"/>
        <w:w w:val="100"/>
        <w:sz w:val="22"/>
      </w:rPr>
    </w:lvl>
    <w:lvl w:ilvl="1" w:tplc="17E4FBD2">
      <w:numFmt w:val="bullet"/>
      <w:lvlText w:val=""/>
      <w:lvlJc w:val="left"/>
      <w:pPr>
        <w:ind w:left="1223" w:hanging="540"/>
      </w:pPr>
      <w:rPr>
        <w:rFonts w:ascii="Symbol" w:eastAsia="Times New Roman" w:hAnsi="Symbol" w:hint="default"/>
        <w:color w:val="006EC0"/>
        <w:w w:val="97"/>
        <w:sz w:val="20"/>
      </w:rPr>
    </w:lvl>
    <w:lvl w:ilvl="2" w:tplc="3CFC00EE">
      <w:numFmt w:val="bullet"/>
      <w:lvlText w:val="•"/>
      <w:lvlJc w:val="left"/>
      <w:pPr>
        <w:ind w:left="2256" w:hanging="540"/>
      </w:pPr>
      <w:rPr>
        <w:rFonts w:hint="default"/>
      </w:rPr>
    </w:lvl>
    <w:lvl w:ilvl="3" w:tplc="EA3CAC40">
      <w:numFmt w:val="bullet"/>
      <w:lvlText w:val="•"/>
      <w:lvlJc w:val="left"/>
      <w:pPr>
        <w:ind w:left="3292" w:hanging="540"/>
      </w:pPr>
      <w:rPr>
        <w:rFonts w:hint="default"/>
      </w:rPr>
    </w:lvl>
    <w:lvl w:ilvl="4" w:tplc="8634F6D0">
      <w:numFmt w:val="bullet"/>
      <w:lvlText w:val="•"/>
      <w:lvlJc w:val="left"/>
      <w:pPr>
        <w:ind w:left="4328" w:hanging="540"/>
      </w:pPr>
      <w:rPr>
        <w:rFonts w:hint="default"/>
      </w:rPr>
    </w:lvl>
    <w:lvl w:ilvl="5" w:tplc="1D3AC158">
      <w:numFmt w:val="bullet"/>
      <w:lvlText w:val="•"/>
      <w:lvlJc w:val="left"/>
      <w:pPr>
        <w:ind w:left="5365" w:hanging="540"/>
      </w:pPr>
      <w:rPr>
        <w:rFonts w:hint="default"/>
      </w:rPr>
    </w:lvl>
    <w:lvl w:ilvl="6" w:tplc="D11A5680">
      <w:numFmt w:val="bullet"/>
      <w:lvlText w:val="•"/>
      <w:lvlJc w:val="left"/>
      <w:pPr>
        <w:ind w:left="6401" w:hanging="540"/>
      </w:pPr>
      <w:rPr>
        <w:rFonts w:hint="default"/>
      </w:rPr>
    </w:lvl>
    <w:lvl w:ilvl="7" w:tplc="C86A493C">
      <w:numFmt w:val="bullet"/>
      <w:lvlText w:val="•"/>
      <w:lvlJc w:val="left"/>
      <w:pPr>
        <w:ind w:left="7437" w:hanging="540"/>
      </w:pPr>
      <w:rPr>
        <w:rFonts w:hint="default"/>
      </w:rPr>
    </w:lvl>
    <w:lvl w:ilvl="8" w:tplc="D3841C92">
      <w:numFmt w:val="bullet"/>
      <w:lvlText w:val="•"/>
      <w:lvlJc w:val="left"/>
      <w:pPr>
        <w:ind w:left="8473" w:hanging="540"/>
      </w:pPr>
      <w:rPr>
        <w:rFonts w:hint="default"/>
      </w:rPr>
    </w:lvl>
  </w:abstractNum>
  <w:abstractNum w:abstractNumId="1">
    <w:nsid w:val="25A564FC"/>
    <w:multiLevelType w:val="hybridMultilevel"/>
    <w:tmpl w:val="AB2C55F0"/>
    <w:lvl w:ilvl="0" w:tplc="5C160D22">
      <w:start w:val="1"/>
      <w:numFmt w:val="upperRoman"/>
      <w:lvlText w:val="%1"/>
      <w:lvlJc w:val="left"/>
      <w:pPr>
        <w:ind w:left="5285" w:hanging="197"/>
      </w:pPr>
      <w:rPr>
        <w:rFonts w:cs="Times New Roman" w:hint="default"/>
        <w:b/>
        <w:bCs/>
        <w:w w:val="99"/>
      </w:rPr>
    </w:lvl>
    <w:lvl w:ilvl="1" w:tplc="3D66ECCE">
      <w:numFmt w:val="bullet"/>
      <w:lvlText w:val="•"/>
      <w:lvlJc w:val="left"/>
      <w:pPr>
        <w:ind w:left="5806" w:hanging="197"/>
      </w:pPr>
      <w:rPr>
        <w:rFonts w:hint="default"/>
      </w:rPr>
    </w:lvl>
    <w:lvl w:ilvl="2" w:tplc="23168B1A">
      <w:numFmt w:val="bullet"/>
      <w:lvlText w:val="•"/>
      <w:lvlJc w:val="left"/>
      <w:pPr>
        <w:ind w:left="6333" w:hanging="197"/>
      </w:pPr>
      <w:rPr>
        <w:rFonts w:hint="default"/>
      </w:rPr>
    </w:lvl>
    <w:lvl w:ilvl="3" w:tplc="CE86676A">
      <w:numFmt w:val="bullet"/>
      <w:lvlText w:val="•"/>
      <w:lvlJc w:val="left"/>
      <w:pPr>
        <w:ind w:left="6859" w:hanging="197"/>
      </w:pPr>
      <w:rPr>
        <w:rFonts w:hint="default"/>
      </w:rPr>
    </w:lvl>
    <w:lvl w:ilvl="4" w:tplc="C4F8010C">
      <w:numFmt w:val="bullet"/>
      <w:lvlText w:val="•"/>
      <w:lvlJc w:val="left"/>
      <w:pPr>
        <w:ind w:left="7386" w:hanging="197"/>
      </w:pPr>
      <w:rPr>
        <w:rFonts w:hint="default"/>
      </w:rPr>
    </w:lvl>
    <w:lvl w:ilvl="5" w:tplc="68144096">
      <w:numFmt w:val="bullet"/>
      <w:lvlText w:val="•"/>
      <w:lvlJc w:val="left"/>
      <w:pPr>
        <w:ind w:left="7913" w:hanging="197"/>
      </w:pPr>
      <w:rPr>
        <w:rFonts w:hint="default"/>
      </w:rPr>
    </w:lvl>
    <w:lvl w:ilvl="6" w:tplc="2684F0F4">
      <w:numFmt w:val="bullet"/>
      <w:lvlText w:val="•"/>
      <w:lvlJc w:val="left"/>
      <w:pPr>
        <w:ind w:left="8439" w:hanging="197"/>
      </w:pPr>
      <w:rPr>
        <w:rFonts w:hint="default"/>
      </w:rPr>
    </w:lvl>
    <w:lvl w:ilvl="7" w:tplc="6230320E">
      <w:numFmt w:val="bullet"/>
      <w:lvlText w:val="•"/>
      <w:lvlJc w:val="left"/>
      <w:pPr>
        <w:ind w:left="8966" w:hanging="197"/>
      </w:pPr>
      <w:rPr>
        <w:rFonts w:hint="default"/>
      </w:rPr>
    </w:lvl>
    <w:lvl w:ilvl="8" w:tplc="A6DE214E">
      <w:numFmt w:val="bullet"/>
      <w:lvlText w:val="•"/>
      <w:lvlJc w:val="left"/>
      <w:pPr>
        <w:ind w:left="9493" w:hanging="197"/>
      </w:pPr>
      <w:rPr>
        <w:rFonts w:hint="default"/>
      </w:rPr>
    </w:lvl>
  </w:abstractNum>
  <w:abstractNum w:abstractNumId="2">
    <w:nsid w:val="366B72F3"/>
    <w:multiLevelType w:val="hybridMultilevel"/>
    <w:tmpl w:val="4B9AE4B4"/>
    <w:lvl w:ilvl="0" w:tplc="CE0AEAB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A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28BE"/>
    <w:multiLevelType w:val="hybridMultilevel"/>
    <w:tmpl w:val="818445E4"/>
    <w:lvl w:ilvl="0" w:tplc="D2C69B22">
      <w:numFmt w:val="bullet"/>
      <w:lvlText w:val="-"/>
      <w:lvlJc w:val="left"/>
      <w:pPr>
        <w:ind w:left="654" w:hanging="188"/>
      </w:pPr>
      <w:rPr>
        <w:rFonts w:ascii="Times New Roman" w:eastAsia="Times New Roman" w:hAnsi="Times New Roman" w:hint="default"/>
        <w:color w:val="006EC0"/>
        <w:w w:val="97"/>
        <w:sz w:val="32"/>
      </w:rPr>
    </w:lvl>
    <w:lvl w:ilvl="1" w:tplc="013A7CDC">
      <w:numFmt w:val="bullet"/>
      <w:lvlText w:val="•"/>
      <w:lvlJc w:val="left"/>
      <w:pPr>
        <w:ind w:left="1648" w:hanging="188"/>
      </w:pPr>
      <w:rPr>
        <w:rFonts w:hint="default"/>
      </w:rPr>
    </w:lvl>
    <w:lvl w:ilvl="2" w:tplc="88C22528">
      <w:numFmt w:val="bullet"/>
      <w:lvlText w:val="•"/>
      <w:lvlJc w:val="left"/>
      <w:pPr>
        <w:ind w:left="2637" w:hanging="188"/>
      </w:pPr>
      <w:rPr>
        <w:rFonts w:hint="default"/>
      </w:rPr>
    </w:lvl>
    <w:lvl w:ilvl="3" w:tplc="D212A0CE">
      <w:numFmt w:val="bullet"/>
      <w:lvlText w:val="•"/>
      <w:lvlJc w:val="left"/>
      <w:pPr>
        <w:ind w:left="3625" w:hanging="188"/>
      </w:pPr>
      <w:rPr>
        <w:rFonts w:hint="default"/>
      </w:rPr>
    </w:lvl>
    <w:lvl w:ilvl="4" w:tplc="7BC474FC">
      <w:numFmt w:val="bullet"/>
      <w:lvlText w:val="•"/>
      <w:lvlJc w:val="left"/>
      <w:pPr>
        <w:ind w:left="4614" w:hanging="188"/>
      </w:pPr>
      <w:rPr>
        <w:rFonts w:hint="default"/>
      </w:rPr>
    </w:lvl>
    <w:lvl w:ilvl="5" w:tplc="4F12BE1A">
      <w:numFmt w:val="bullet"/>
      <w:lvlText w:val="•"/>
      <w:lvlJc w:val="left"/>
      <w:pPr>
        <w:ind w:left="5603" w:hanging="188"/>
      </w:pPr>
      <w:rPr>
        <w:rFonts w:hint="default"/>
      </w:rPr>
    </w:lvl>
    <w:lvl w:ilvl="6" w:tplc="69C06D6E">
      <w:numFmt w:val="bullet"/>
      <w:lvlText w:val="•"/>
      <w:lvlJc w:val="left"/>
      <w:pPr>
        <w:ind w:left="6591" w:hanging="188"/>
      </w:pPr>
      <w:rPr>
        <w:rFonts w:hint="default"/>
      </w:rPr>
    </w:lvl>
    <w:lvl w:ilvl="7" w:tplc="83F0245C">
      <w:numFmt w:val="bullet"/>
      <w:lvlText w:val="•"/>
      <w:lvlJc w:val="left"/>
      <w:pPr>
        <w:ind w:left="7580" w:hanging="188"/>
      </w:pPr>
      <w:rPr>
        <w:rFonts w:hint="default"/>
      </w:rPr>
    </w:lvl>
    <w:lvl w:ilvl="8" w:tplc="367CC05E">
      <w:numFmt w:val="bullet"/>
      <w:lvlText w:val="•"/>
      <w:lvlJc w:val="left"/>
      <w:pPr>
        <w:ind w:left="8569" w:hanging="18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680"/>
    <w:rsid w:val="002F0680"/>
    <w:rsid w:val="00310167"/>
    <w:rsid w:val="0053342B"/>
    <w:rsid w:val="00627CA4"/>
    <w:rsid w:val="007D47EC"/>
    <w:rsid w:val="008D0FF6"/>
    <w:rsid w:val="009C6C14"/>
    <w:rsid w:val="00C2367D"/>
    <w:rsid w:val="00D26D98"/>
    <w:rsid w:val="00DB6E66"/>
    <w:rsid w:val="00E254E9"/>
    <w:rsid w:val="00EA68E2"/>
    <w:rsid w:val="00FA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E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254E9"/>
    <w:pPr>
      <w:spacing w:before="62"/>
      <w:ind w:left="1193" w:right="637"/>
      <w:jc w:val="center"/>
      <w:outlineLvl w:val="0"/>
    </w:pPr>
    <w:rPr>
      <w:b/>
      <w:bCs/>
      <w:i/>
      <w:iCs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E254E9"/>
    <w:pPr>
      <w:spacing w:before="116"/>
      <w:ind w:left="4382"/>
      <w:outlineLvl w:val="1"/>
    </w:pPr>
    <w:rPr>
      <w:sz w:val="40"/>
      <w:szCs w:val="40"/>
    </w:rPr>
  </w:style>
  <w:style w:type="paragraph" w:styleId="Heading3">
    <w:name w:val="heading 3"/>
    <w:basedOn w:val="Normal"/>
    <w:link w:val="Heading3Char"/>
    <w:uiPriority w:val="99"/>
    <w:qFormat/>
    <w:rsid w:val="00E254E9"/>
    <w:pPr>
      <w:ind w:left="94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E254E9"/>
    <w:pPr>
      <w:spacing w:before="78"/>
      <w:ind w:left="1223" w:right="109" w:hanging="540"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254E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254E9"/>
    <w:pPr>
      <w:ind w:left="116"/>
    </w:pPr>
    <w:rPr>
      <w:rFonts w:ascii="Microsoft Sans Serif" w:eastAsia="Calibri" w:hAnsi="Microsoft Sans Serif" w:cs="Microsoft Sans Seri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E254E9"/>
    <w:pPr>
      <w:spacing w:before="36"/>
      <w:ind w:left="1197" w:right="636"/>
      <w:jc w:val="center"/>
    </w:pPr>
    <w:rPr>
      <w:b/>
      <w:bCs/>
      <w:i/>
      <w:i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254E9"/>
    <w:pPr>
      <w:spacing w:before="78"/>
      <w:ind w:left="1223" w:right="109" w:hanging="540"/>
    </w:pPr>
  </w:style>
  <w:style w:type="paragraph" w:customStyle="1" w:styleId="TableParagraph">
    <w:name w:val="Table Paragraph"/>
    <w:basedOn w:val="Normal"/>
    <w:uiPriority w:val="99"/>
    <w:rsid w:val="00E2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Первоклассник 2024-2025</dc:title>
  <dc:subject/>
  <dc:creator>S17</dc:creator>
  <cp:keywords/>
  <dc:description/>
  <cp:lastModifiedBy>User</cp:lastModifiedBy>
  <cp:revision>4</cp:revision>
  <dcterms:created xsi:type="dcterms:W3CDTF">2024-03-21T10:35:00Z</dcterms:created>
  <dcterms:modified xsi:type="dcterms:W3CDTF">2024-03-21T10:41:00Z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