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35" w:rsidRDefault="004F5C35">
      <w:pPr>
        <w:pStyle w:val="BodyText"/>
        <w:ind w:left="1474"/>
        <w:rPr>
          <w:rFonts w:ascii="Times New Roman"/>
          <w:sz w:val="20"/>
        </w:rPr>
      </w:pPr>
    </w:p>
    <w:p w:rsidR="004F5C35" w:rsidRDefault="004F5C35">
      <w:pPr>
        <w:pStyle w:val="BodyText"/>
        <w:rPr>
          <w:i/>
          <w:sz w:val="20"/>
        </w:rPr>
      </w:pPr>
    </w:p>
    <w:p w:rsidR="004F5C35" w:rsidRDefault="004F5C35">
      <w:pPr>
        <w:spacing w:before="79"/>
        <w:ind w:left="1716" w:right="2224"/>
        <w:jc w:val="center"/>
        <w:rPr>
          <w:sz w:val="20"/>
        </w:rPr>
      </w:pPr>
      <w:r>
        <w:rPr>
          <w:noProof/>
          <w:lang w:eastAsia="ru-RU"/>
        </w:rPr>
        <w:pict>
          <v:group id="_x0000_s1026" style="position:absolute;left:0;text-align:left;margin-left:38.5pt;margin-top:6.5pt;width:190.8pt;height:72.75pt;z-index:-251656704;mso-position-horizontal-relative:page" coordorigin="770,130" coordsize="3816,1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0;top:129;width:3816;height:1455">
              <v:imagedata r:id="rId4" o:title=""/>
            </v:shape>
            <v:shape id="_x0000_s1028" type="#_x0000_t75" style="position:absolute;left:3686;top:475;width:468;height:576">
              <v:imagedata r:id="rId5" o:title=""/>
            </v:shape>
            <w10:wrap anchorx="page"/>
          </v:group>
        </w:pict>
      </w:r>
      <w:r>
        <w:rPr>
          <w:sz w:val="20"/>
        </w:rPr>
        <w:t>Утверждаю:</w:t>
      </w:r>
    </w:p>
    <w:p w:rsidR="004F5C35" w:rsidRDefault="004F5C35">
      <w:pPr>
        <w:tabs>
          <w:tab w:val="left" w:pos="3138"/>
          <w:tab w:val="left" w:pos="3511"/>
        </w:tabs>
        <w:spacing w:before="79" w:line="247" w:lineRule="auto"/>
        <w:ind w:left="2315" w:right="38" w:hanging="250"/>
        <w:rPr>
          <w:sz w:val="20"/>
        </w:rPr>
      </w:pPr>
      <w:r>
        <w:rPr>
          <w:w w:val="90"/>
          <w:sz w:val="20"/>
        </w:rPr>
        <w:t>ово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КоМбиН8Т</w:t>
      </w:r>
      <w:r>
        <w:rPr>
          <w:w w:val="90"/>
          <w:sz w:val="20"/>
        </w:rPr>
        <w:tab/>
      </w:r>
      <w:r>
        <w:rPr>
          <w:w w:val="75"/>
          <w:sz w:val="20"/>
        </w:rPr>
        <w:t>М‹іпьноГо</w:t>
      </w:r>
      <w:r>
        <w:rPr>
          <w:spacing w:val="7"/>
          <w:w w:val="75"/>
          <w:sz w:val="20"/>
        </w:rPr>
        <w:t xml:space="preserve"> </w:t>
      </w:r>
      <w:r>
        <w:rPr>
          <w:w w:val="75"/>
          <w:sz w:val="20"/>
        </w:rPr>
        <w:t>ПИТАНИЯ</w:t>
      </w:r>
      <w:r>
        <w:rPr>
          <w:spacing w:val="-39"/>
          <w:w w:val="75"/>
          <w:sz w:val="20"/>
        </w:rPr>
        <w:t xml:space="preserve"> </w:t>
      </w:r>
      <w:r>
        <w:rPr>
          <w:w w:val="95"/>
          <w:sz w:val="20"/>
        </w:rPr>
        <w:t>HT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8П</w:t>
      </w:r>
      <w:r>
        <w:rPr>
          <w:w w:val="95"/>
          <w:sz w:val="20"/>
        </w:rPr>
        <w:tab/>
        <w:t>i""</w:t>
      </w:r>
    </w:p>
    <w:p w:rsidR="004F5C35" w:rsidRDefault="004F5C35">
      <w:pPr>
        <w:spacing w:before="122"/>
        <w:ind w:left="1768"/>
        <w:rPr>
          <w:sz w:val="20"/>
        </w:rPr>
      </w:pPr>
      <w:r>
        <w:br w:type="column"/>
      </w:r>
      <w:r>
        <w:rPr>
          <w:sz w:val="20"/>
        </w:rPr>
        <w:t>Согласовано:</w:t>
      </w:r>
    </w:p>
    <w:p w:rsidR="004F5C35" w:rsidRDefault="004F5C35">
      <w:pPr>
        <w:rPr>
          <w:sz w:val="20"/>
        </w:rPr>
        <w:sectPr w:rsidR="004F5C35">
          <w:pgSz w:w="11910" w:h="16840"/>
          <w:pgMar w:top="80" w:right="320" w:bottom="280" w:left="520" w:header="720" w:footer="720" w:gutter="0"/>
          <w:cols w:num="2" w:space="720" w:equalWidth="0">
            <w:col w:w="5095" w:space="1685"/>
            <w:col w:w="4290"/>
          </w:cols>
        </w:sectPr>
      </w:pPr>
    </w:p>
    <w:p w:rsidR="004F5C35" w:rsidRDefault="004F5C35">
      <w:pPr>
        <w:pStyle w:val="BodyText"/>
        <w:spacing w:before="9"/>
        <w:rPr>
          <w:sz w:val="27"/>
        </w:rPr>
      </w:pPr>
    </w:p>
    <w:p w:rsidR="004F5C35" w:rsidRDefault="004F5C35">
      <w:pPr>
        <w:pStyle w:val="Heading1"/>
        <w:spacing w:before="92"/>
      </w:pPr>
      <w:r>
        <w:rPr>
          <w:noProof/>
          <w:lang w:eastAsia="ru-RU"/>
        </w:rPr>
        <w:pict>
          <v:group id="_x0000_s1029" style="position:absolute;left:0;text-align:left;margin-left:410.4pt;margin-top:-25.2pt;width:163pt;height:10pt;z-index:251656704;mso-position-horizontal-relative:page" coordorigin="8208,-504" coordsize="3260,200">
            <v:line id="_x0000_s1030" style="position:absolute" from="9024,-315" to="11467,-315" strokecolor="#4b4b4b" strokeweight=".96pt"/>
            <v:shape id="_x0000_s1031" type="#_x0000_t75" style="position:absolute;left:8208;top:-505;width:828;height:188">
              <v:imagedata r:id="rId6" o:title=""/>
            </v:shape>
            <w10:wrap anchorx="page"/>
          </v:group>
        </w:pict>
      </w:r>
      <w:r>
        <w:rPr>
          <w:color w:val="161616"/>
        </w:rPr>
        <w:t>МЕНЮ</w:t>
      </w:r>
    </w:p>
    <w:p w:rsidR="004F5C35" w:rsidRDefault="004F5C35">
      <w:pPr>
        <w:spacing w:before="43" w:after="13"/>
        <w:ind w:left="210" w:right="182"/>
        <w:jc w:val="center"/>
        <w:rPr>
          <w:sz w:val="20"/>
        </w:rPr>
      </w:pPr>
      <w:r>
        <w:rPr>
          <w:sz w:val="20"/>
        </w:rPr>
        <w:t xml:space="preserve">на </w:t>
      </w:r>
      <w:r>
        <w:rPr>
          <w:color w:val="151515"/>
          <w:sz w:val="20"/>
        </w:rPr>
        <w:t>2</w:t>
      </w:r>
      <w:r>
        <w:rPr>
          <w:color w:val="151515"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Май</w:t>
      </w:r>
      <w:r>
        <w:rPr>
          <w:spacing w:val="-2"/>
          <w:sz w:val="20"/>
        </w:rPr>
        <w:t xml:space="preserve"> </w:t>
      </w:r>
      <w:smartTag w:uri="urn:schemas-microsoft-com:office:smarttags" w:element="metricconverter">
        <w:smartTagPr>
          <w:attr w:name="ProductID" w:val="2 024 г"/>
        </w:smartTagPr>
        <w:r>
          <w:rPr>
            <w:color w:val="181818"/>
            <w:sz w:val="20"/>
          </w:rPr>
          <w:t>2</w:t>
        </w:r>
        <w:r>
          <w:rPr>
            <w:color w:val="181818"/>
            <w:spacing w:val="-12"/>
            <w:sz w:val="20"/>
          </w:rPr>
          <w:t xml:space="preserve"> </w:t>
        </w:r>
        <w:r>
          <w:rPr>
            <w:sz w:val="20"/>
          </w:rPr>
          <w:t>024</w:t>
        </w:r>
        <w:r>
          <w:rPr>
            <w:spacing w:val="-5"/>
            <w:sz w:val="20"/>
          </w:rPr>
          <w:t xml:space="preserve"> </w:t>
        </w:r>
        <w:r>
          <w:rPr>
            <w:color w:val="131313"/>
            <w:sz w:val="20"/>
          </w:rPr>
          <w:t>г</w:t>
        </w:r>
      </w:smartTag>
      <w:r>
        <w:rPr>
          <w:color w:val="131313"/>
          <w:sz w:val="20"/>
        </w:rPr>
        <w:t>.</w:t>
      </w:r>
      <w:r>
        <w:rPr>
          <w:color w:val="131313"/>
          <w:spacing w:val="46"/>
          <w:sz w:val="20"/>
        </w:rPr>
        <w:t xml:space="preserve"> </w:t>
      </w:r>
      <w:r>
        <w:rPr>
          <w:sz w:val="20"/>
        </w:rPr>
        <w:t>1-Комплекс</w:t>
      </w:r>
      <w:r>
        <w:rPr>
          <w:spacing w:val="65"/>
          <w:sz w:val="20"/>
        </w:rPr>
        <w:t xml:space="preserve"> </w:t>
      </w:r>
      <w:r>
        <w:rPr>
          <w:sz w:val="20"/>
        </w:rPr>
        <w:t>107,70</w:t>
      </w:r>
      <w:r>
        <w:rPr>
          <w:spacing w:val="5"/>
          <w:sz w:val="20"/>
        </w:rPr>
        <w:t xml:space="preserve"> </w:t>
      </w:r>
      <w:r>
        <w:rPr>
          <w:sz w:val="20"/>
        </w:rPr>
        <w:t>Горячий</w:t>
      </w:r>
      <w:r>
        <w:rPr>
          <w:spacing w:val="3"/>
          <w:sz w:val="20"/>
        </w:rPr>
        <w:t xml:space="preserve"> </w:t>
      </w:r>
      <w:r>
        <w:rPr>
          <w:sz w:val="20"/>
        </w:rPr>
        <w:t>завтрак</w:t>
      </w:r>
      <w:r>
        <w:rPr>
          <w:spacing w:val="9"/>
          <w:sz w:val="20"/>
        </w:rPr>
        <w:t xml:space="preserve"> </w:t>
      </w:r>
      <w:r>
        <w:rPr>
          <w:color w:val="0F0F0F"/>
          <w:sz w:val="20"/>
        </w:rPr>
        <w:t>с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7-11</w:t>
      </w:r>
      <w:r>
        <w:rPr>
          <w:color w:val="0F0F0F"/>
          <w:spacing w:val="-5"/>
          <w:sz w:val="20"/>
        </w:rPr>
        <w:t xml:space="preserve"> </w:t>
      </w:r>
      <w:r>
        <w:rPr>
          <w:sz w:val="20"/>
        </w:rPr>
        <w:t>лет</w:t>
      </w:r>
    </w:p>
    <w:tbl>
      <w:tblPr>
        <w:tblW w:w="0" w:type="auto"/>
        <w:tblInd w:w="143" w:type="dxa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4320"/>
        <w:gridCol w:w="998"/>
        <w:gridCol w:w="758"/>
        <w:gridCol w:w="782"/>
        <w:gridCol w:w="753"/>
        <w:gridCol w:w="1324"/>
        <w:gridCol w:w="1127"/>
      </w:tblGrid>
      <w:tr w:rsidR="004F5C35">
        <w:trPr>
          <w:trHeight w:val="353"/>
        </w:trPr>
        <w:tc>
          <w:tcPr>
            <w:tcW w:w="734" w:type="dxa"/>
          </w:tcPr>
          <w:p w:rsidR="004F5C35" w:rsidRDefault="004F5C35">
            <w:pPr>
              <w:pStyle w:val="TableParagraph"/>
              <w:spacing w:before="32"/>
              <w:ind w:left="70" w:right="29"/>
              <w:rPr>
                <w:i/>
                <w:sz w:val="20"/>
              </w:rPr>
            </w:pPr>
            <w:r>
              <w:rPr>
                <w:color w:val="1C1C1C"/>
                <w:sz w:val="20"/>
              </w:rPr>
              <w:t>Nв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i/>
                <w:color w:val="181818"/>
                <w:sz w:val="20"/>
              </w:rPr>
              <w:t>nln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before="32"/>
              <w:ind w:left="147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before="32"/>
              <w:ind w:left="286"/>
              <w:jc w:val="left"/>
              <w:rPr>
                <w:sz w:val="20"/>
              </w:rPr>
            </w:pPr>
            <w:r>
              <w:rPr>
                <w:color w:val="0C0C0C"/>
                <w:w w:val="105"/>
                <w:sz w:val="20"/>
              </w:rPr>
              <w:t>Ккал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color w:val="111111"/>
                <w:w w:val="103"/>
                <w:sz w:val="20"/>
              </w:rPr>
              <w:t>Б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before="32"/>
              <w:ind w:left="44"/>
              <w:rPr>
                <w:sz w:val="20"/>
              </w:rPr>
            </w:pPr>
            <w:r>
              <w:rPr>
                <w:color w:val="0C0C0C"/>
                <w:w w:val="88"/>
                <w:sz w:val="20"/>
              </w:rPr>
              <w:t>Ж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before="32"/>
              <w:ind w:left="29"/>
              <w:rPr>
                <w:sz w:val="20"/>
              </w:rPr>
            </w:pPr>
            <w:r>
              <w:rPr>
                <w:color w:val="181818"/>
                <w:w w:val="90"/>
                <w:sz w:val="20"/>
              </w:rPr>
              <w:t>У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before="10"/>
              <w:jc w:val="left"/>
              <w:rPr>
                <w:sz w:val="7"/>
              </w:rPr>
            </w:pPr>
          </w:p>
          <w:p w:rsidR="004F5C35" w:rsidRDefault="004F5C35">
            <w:pPr>
              <w:pStyle w:val="TableParagraph"/>
              <w:spacing w:line="172" w:lineRule="exact"/>
              <w:ind w:left="359"/>
              <w:jc w:val="left"/>
              <w:rPr>
                <w:sz w:val="17"/>
              </w:rPr>
            </w:pPr>
            <w:r w:rsidRPr="00B8169C">
              <w:rPr>
                <w:noProof/>
                <w:position w:val="-2"/>
                <w:sz w:val="17"/>
                <w:lang w:eastAsia="ru-RU"/>
              </w:rPr>
              <w:pict>
                <v:shape id="image8.jpeg" o:spid="_x0000_i1025" type="#_x0000_t75" style="width:30.75pt;height:9pt;visibility:visible">
                  <v:imagedata r:id="rId7" o:title=""/>
                </v:shape>
              </w:pic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before="40"/>
              <w:ind w:left="223" w:right="199"/>
              <w:rPr>
                <w:sz w:val="20"/>
              </w:rPr>
            </w:pPr>
          </w:p>
        </w:tc>
      </w:tr>
      <w:tr w:rsidR="004F5C35">
        <w:trPr>
          <w:trHeight w:val="248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203" w:lineRule="exact"/>
              <w:ind w:left="-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F5C35">
        <w:trPr>
          <w:trHeight w:val="219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83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4F5C35">
        <w:trPr>
          <w:trHeight w:val="25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200" w:lineRule="exact"/>
              <w:ind w:left="46"/>
              <w:rPr>
                <w:sz w:val="20"/>
              </w:rPr>
            </w:pPr>
            <w:r>
              <w:rPr>
                <w:color w:val="2A2A2A"/>
                <w:w w:val="93"/>
                <w:sz w:val="20"/>
              </w:rPr>
              <w:t>1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207" w:lineRule="exact"/>
              <w:ind w:left="55"/>
              <w:jc w:val="left"/>
              <w:rPr>
                <w:sz w:val="20"/>
              </w:rPr>
            </w:pPr>
            <w:r>
              <w:rPr>
                <w:color w:val="111111"/>
                <w:w w:val="95"/>
                <w:sz w:val="20"/>
              </w:rPr>
              <w:t>Наггетсы</w:t>
            </w:r>
            <w:r>
              <w:rPr>
                <w:color w:val="111111"/>
                <w:spacing w:val="4"/>
                <w:w w:val="95"/>
                <w:sz w:val="20"/>
              </w:rPr>
              <w:t xml:space="preserve"> </w:t>
            </w:r>
            <w:r>
              <w:rPr>
                <w:color w:val="161616"/>
                <w:w w:val="95"/>
                <w:sz w:val="20"/>
              </w:rPr>
              <w:t>куриные</w:t>
            </w:r>
            <w:r>
              <w:rPr>
                <w:color w:val="161616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хрустящие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21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203,4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215" w:lineRule="exact"/>
              <w:ind w:left="66"/>
              <w:rPr>
                <w:sz w:val="20"/>
              </w:rPr>
            </w:pPr>
            <w:r>
              <w:rPr>
                <w:color w:val="3D3D3D"/>
                <w:w w:val="90"/>
                <w:sz w:val="20"/>
              </w:rPr>
              <w:t>9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215" w:lineRule="exact"/>
              <w:ind w:left="114" w:right="79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215" w:lineRule="exact"/>
              <w:ind w:left="91" w:right="78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215" w:lineRule="exact"/>
              <w:ind w:left="228" w:right="18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215" w:lineRule="exact"/>
              <w:ind w:left="223" w:right="210"/>
              <w:rPr>
                <w:sz w:val="20"/>
              </w:rPr>
            </w:pPr>
            <w:r>
              <w:rPr>
                <w:sz w:val="20"/>
              </w:rPr>
              <w:t>32,33</w:t>
            </w:r>
          </w:p>
        </w:tc>
      </w:tr>
      <w:tr w:rsidR="004F5C35">
        <w:trPr>
          <w:trHeight w:val="234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1" w:lineRule="exact"/>
              <w:ind w:left="47"/>
              <w:rPr>
                <w:sz w:val="20"/>
              </w:rPr>
            </w:pPr>
            <w:r>
              <w:rPr>
                <w:color w:val="1F1F1F"/>
                <w:w w:val="104"/>
                <w:sz w:val="20"/>
              </w:rPr>
              <w:t>2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1" w:lineRule="exact"/>
              <w:ind w:left="56"/>
              <w:jc w:val="left"/>
              <w:rPr>
                <w:sz w:val="20"/>
              </w:rPr>
            </w:pPr>
            <w:r>
              <w:rPr>
                <w:color w:val="131313"/>
                <w:w w:val="95"/>
                <w:sz w:val="20"/>
              </w:rPr>
              <w:t>Полба</w:t>
            </w:r>
            <w:r>
              <w:rPr>
                <w:color w:val="131313"/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припущенная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91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178,59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91" w:lineRule="exact"/>
              <w:ind w:left="116" w:right="54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91" w:lineRule="exact"/>
              <w:ind w:left="114" w:right="83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91" w:lineRule="exact"/>
              <w:ind w:left="91" w:right="76"/>
              <w:rPr>
                <w:sz w:val="20"/>
              </w:rPr>
            </w:pPr>
            <w:r>
              <w:rPr>
                <w:sz w:val="20"/>
              </w:rPr>
              <w:t>30,21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91" w:lineRule="exact"/>
              <w:ind w:left="228" w:right="196"/>
              <w:rPr>
                <w:sz w:val="20"/>
              </w:rPr>
            </w:pPr>
            <w:r>
              <w:rPr>
                <w:color w:val="181818"/>
                <w:sz w:val="20"/>
              </w:rPr>
              <w:t>130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91" w:lineRule="exact"/>
              <w:ind w:left="223" w:right="207"/>
              <w:rPr>
                <w:sz w:val="20"/>
              </w:rPr>
            </w:pPr>
            <w:r>
              <w:rPr>
                <w:color w:val="1A1A1A"/>
                <w:sz w:val="20"/>
              </w:rPr>
              <w:t>16,22</w:t>
            </w:r>
          </w:p>
        </w:tc>
      </w:tr>
      <w:tr w:rsidR="004F5C35">
        <w:trPr>
          <w:trHeight w:val="23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86" w:lineRule="exact"/>
              <w:ind w:left="44"/>
              <w:rPr>
                <w:sz w:val="20"/>
              </w:rPr>
            </w:pPr>
            <w:r>
              <w:rPr>
                <w:color w:val="2A2A2A"/>
                <w:w w:val="106"/>
                <w:sz w:val="20"/>
              </w:rPr>
              <w:t>з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86" w:lineRule="exact"/>
              <w:ind w:left="5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Напиток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иэ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вишни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93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44,92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93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93" w:lineRule="exact"/>
              <w:ind w:left="114" w:right="80"/>
              <w:rPr>
                <w:sz w:val="20"/>
              </w:rPr>
            </w:pPr>
            <w:r>
              <w:rPr>
                <w:color w:val="262626"/>
                <w:sz w:val="20"/>
              </w:rPr>
              <w:t>0,05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93" w:lineRule="exact"/>
              <w:ind w:left="91" w:right="83"/>
              <w:rPr>
                <w:sz w:val="20"/>
              </w:rPr>
            </w:pPr>
            <w:r>
              <w:rPr>
                <w:color w:val="232323"/>
                <w:sz w:val="20"/>
              </w:rPr>
              <w:t>10,83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93" w:lineRule="exact"/>
              <w:ind w:left="228" w:right="191"/>
              <w:rPr>
                <w:sz w:val="20"/>
              </w:rPr>
            </w:pPr>
            <w:r>
              <w:rPr>
                <w:sz w:val="20"/>
              </w:rPr>
              <w:t>200/8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93" w:lineRule="exact"/>
              <w:ind w:left="223" w:right="206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</w:tr>
      <w:tr w:rsidR="004F5C35">
        <w:trPr>
          <w:trHeight w:val="450"/>
        </w:trPr>
        <w:tc>
          <w:tcPr>
            <w:tcW w:w="734" w:type="dxa"/>
          </w:tcPr>
          <w:p w:rsidR="004F5C35" w:rsidRDefault="004F5C35">
            <w:pPr>
              <w:pStyle w:val="TableParagraph"/>
              <w:spacing w:before="196"/>
              <w:ind w:left="40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2" w:lineRule="exact"/>
              <w:ind w:left="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Мороженое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молочное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ванильное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  <w:p w:rsidR="004F5C35" w:rsidRDefault="004F5C35">
            <w:pPr>
              <w:pStyle w:val="TableParagraph"/>
              <w:spacing w:line="227" w:lineRule="exact"/>
              <w:ind w:left="5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пребиотиком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55</w:t>
            </w:r>
            <w:r>
              <w:rPr>
                <w:color w:val="232323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rp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before="196"/>
              <w:ind w:left="322"/>
              <w:jc w:val="left"/>
              <w:rPr>
                <w:sz w:val="20"/>
              </w:rPr>
            </w:pPr>
            <w:r>
              <w:rPr>
                <w:color w:val="2F2F2F"/>
                <w:sz w:val="20"/>
              </w:rPr>
              <w:t>86,9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before="196"/>
              <w:ind w:left="112" w:right="66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before="196"/>
              <w:ind w:left="114" w:right="84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before="196"/>
              <w:ind w:left="91" w:right="83"/>
              <w:rPr>
                <w:sz w:val="20"/>
              </w:rPr>
            </w:pPr>
            <w:r>
              <w:rPr>
                <w:sz w:val="20"/>
              </w:rPr>
              <w:t>11,39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before="188"/>
              <w:ind w:left="228" w:right="184"/>
              <w:rPr>
                <w:sz w:val="20"/>
              </w:rPr>
            </w:pPr>
            <w:r>
              <w:rPr>
                <w:color w:val="111111"/>
                <w:sz w:val="20"/>
              </w:rPr>
              <w:t>55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before="188"/>
              <w:ind w:left="223" w:right="214"/>
              <w:rPr>
                <w:sz w:val="20"/>
              </w:rPr>
            </w:pPr>
            <w:r>
              <w:rPr>
                <w:sz w:val="20"/>
              </w:rPr>
              <w:t>29,05</w:t>
            </w:r>
          </w:p>
        </w:tc>
      </w:tr>
      <w:tr w:rsidR="004F5C35">
        <w:trPr>
          <w:trHeight w:val="248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205" w:lineRule="exact"/>
              <w:ind w:left="162" w:right="29"/>
              <w:rPr>
                <w:sz w:val="20"/>
              </w:rPr>
            </w:pPr>
            <w:r>
              <w:rPr>
                <w:color w:val="545454"/>
                <w:w w:val="90"/>
                <w:sz w:val="20"/>
              </w:rPr>
              <w:t>5</w:t>
            </w:r>
            <w:r>
              <w:rPr>
                <w:color w:val="545454"/>
                <w:spacing w:val="-13"/>
                <w:w w:val="90"/>
                <w:sz w:val="20"/>
              </w:rPr>
              <w:t xml:space="preserve"> </w:t>
            </w:r>
            <w:r>
              <w:rPr>
                <w:color w:val="646464"/>
                <w:w w:val="90"/>
                <w:sz w:val="20"/>
              </w:rPr>
              <w:t>.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205" w:lineRule="exact"/>
              <w:ind w:left="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"Николаевский"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йодир.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205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43,57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205" w:lineRule="exact"/>
              <w:ind w:left="112" w:right="66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205" w:lineRule="exact"/>
              <w:ind w:left="114" w:right="80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205" w:lineRule="exact"/>
              <w:ind w:left="91" w:right="82"/>
              <w:rPr>
                <w:sz w:val="20"/>
              </w:rPr>
            </w:pPr>
            <w:r>
              <w:rPr>
                <w:sz w:val="20"/>
              </w:rPr>
              <w:t>7,26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205" w:lineRule="exact"/>
              <w:ind w:left="228" w:right="1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205" w:lineRule="exact"/>
              <w:ind w:left="223" w:right="206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</w:tr>
      <w:tr w:rsidR="004F5C35">
        <w:trPr>
          <w:trHeight w:val="234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86" w:lineRule="exact"/>
              <w:ind w:left="35"/>
              <w:rPr>
                <w:sz w:val="20"/>
              </w:rPr>
            </w:pPr>
            <w:r>
              <w:rPr>
                <w:color w:val="111111"/>
                <w:w w:val="98"/>
                <w:sz w:val="20"/>
              </w:rPr>
              <w:t>0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86" w:lineRule="exact"/>
              <w:ind w:left="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Хлвб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"Рябинушка"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пшеничный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витамин.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93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42,84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93" w:lineRule="exact"/>
              <w:ind w:left="112" w:right="66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93" w:lineRule="exact"/>
              <w:ind w:left="114" w:right="80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93" w:lineRule="exact"/>
              <w:ind w:left="91" w:right="80"/>
              <w:rPr>
                <w:sz w:val="20"/>
              </w:rPr>
            </w:pPr>
            <w:r>
              <w:rPr>
                <w:color w:val="0C0C0C"/>
                <w:sz w:val="20"/>
              </w:rPr>
              <w:t>8,84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93" w:lineRule="exact"/>
              <w:ind w:left="228" w:right="187"/>
              <w:rPr>
                <w:sz w:val="20"/>
              </w:rPr>
            </w:pPr>
            <w:r>
              <w:rPr>
                <w:color w:val="232323"/>
                <w:sz w:val="20"/>
              </w:rPr>
              <w:t>17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93" w:lineRule="exact"/>
              <w:ind w:left="223" w:right="206"/>
              <w:rPr>
                <w:sz w:val="20"/>
              </w:rPr>
            </w:pPr>
            <w:r>
              <w:rPr>
                <w:color w:val="181818"/>
                <w:sz w:val="20"/>
              </w:rPr>
              <w:t>1,51</w:t>
            </w:r>
          </w:p>
        </w:tc>
      </w:tr>
      <w:tr w:rsidR="004F5C35">
        <w:trPr>
          <w:trHeight w:val="219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88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600,22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88" w:lineRule="exact"/>
              <w:ind w:left="112" w:right="66"/>
              <w:rPr>
                <w:sz w:val="20"/>
              </w:rPr>
            </w:pPr>
            <w:r>
              <w:rPr>
                <w:sz w:val="20"/>
              </w:rPr>
              <w:t>18,84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8" w:lineRule="exact"/>
              <w:ind w:left="114" w:right="97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8" w:lineRule="exact"/>
              <w:ind w:left="84" w:right="83"/>
              <w:rPr>
                <w:sz w:val="20"/>
              </w:rPr>
            </w:pPr>
            <w:r>
              <w:rPr>
                <w:color w:val="161616"/>
                <w:sz w:val="20"/>
              </w:rPr>
              <w:t>84,63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88" w:lineRule="exact"/>
              <w:ind w:left="223" w:right="221"/>
              <w:rPr>
                <w:sz w:val="20"/>
              </w:rPr>
            </w:pPr>
            <w:r>
              <w:rPr>
                <w:sz w:val="20"/>
              </w:rPr>
              <w:t>107,70</w:t>
            </w:r>
          </w:p>
        </w:tc>
      </w:tr>
      <w:tr w:rsidR="004F5C35">
        <w:trPr>
          <w:trHeight w:val="257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205" w:lineRule="exact"/>
              <w:ind w:right="-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</w:p>
        </w:tc>
        <w:tc>
          <w:tcPr>
            <w:tcW w:w="998" w:type="dxa"/>
          </w:tcPr>
          <w:p w:rsidR="004F5C35" w:rsidRDefault="004F5C35" w:rsidP="003C44D9">
            <w:pPr>
              <w:pStyle w:val="TableParagraph"/>
              <w:spacing w:line="205" w:lineRule="exact"/>
              <w:ind w:right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F5C35">
        <w:trPr>
          <w:trHeight w:val="224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9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F5C35">
        <w:trPr>
          <w:trHeight w:val="23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5" w:lineRule="exact"/>
              <w:ind w:left="46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5" w:lineRule="exact"/>
              <w:ind w:left="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Хрустящая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тыхва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rp.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color w:val="0C0C0C"/>
                <w:w w:val="95"/>
                <w:sz w:val="20"/>
              </w:rPr>
              <w:t>TM</w:t>
            </w:r>
            <w:r>
              <w:rPr>
                <w:color w:val="0C0C0C"/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Зеленикв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88" w:lineRule="exact"/>
              <w:ind w:right="216"/>
              <w:jc w:val="right"/>
              <w:rPr>
                <w:sz w:val="20"/>
              </w:rPr>
            </w:pPr>
            <w:r>
              <w:rPr>
                <w:color w:val="0F0F0F"/>
                <w:sz w:val="20"/>
              </w:rPr>
              <w:t>70,53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88" w:lineRule="exact"/>
              <w:ind w:left="116" w:right="59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8" w:lineRule="exact"/>
              <w:ind w:left="114" w:right="76"/>
              <w:rPr>
                <w:sz w:val="20"/>
              </w:rPr>
            </w:pPr>
            <w:r>
              <w:rPr>
                <w:sz w:val="20"/>
              </w:rPr>
              <w:t>4,23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8" w:lineRule="exact"/>
              <w:ind w:left="91" w:right="66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88" w:lineRule="exact"/>
              <w:ind w:left="228" w:right="1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88" w:lineRule="exact"/>
              <w:ind w:left="223" w:right="195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</w:tr>
      <w:tr w:rsidR="004F5C35">
        <w:trPr>
          <w:trHeight w:val="224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1" w:lineRule="exact"/>
              <w:ind w:left="3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1" w:lineRule="exact"/>
              <w:ind w:left="5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Тефтели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рыбные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горбуши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9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150,36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98" w:lineRule="exact"/>
              <w:ind w:left="116" w:right="62"/>
              <w:rPr>
                <w:sz w:val="20"/>
              </w:rPr>
            </w:pPr>
            <w:r>
              <w:rPr>
                <w:sz w:val="20"/>
              </w:rPr>
              <w:t>14,98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98" w:lineRule="exact"/>
              <w:ind w:left="114" w:right="74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98" w:lineRule="exact"/>
              <w:ind w:left="91" w:right="78"/>
              <w:rPr>
                <w:sz w:val="20"/>
              </w:rPr>
            </w:pPr>
            <w:r>
              <w:rPr>
                <w:sz w:val="20"/>
              </w:rPr>
              <w:t>10,61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98" w:lineRule="exact"/>
              <w:ind w:left="228" w:right="182"/>
              <w:rPr>
                <w:sz w:val="20"/>
              </w:rPr>
            </w:pPr>
            <w:r>
              <w:rPr>
                <w:color w:val="151515"/>
                <w:sz w:val="20"/>
              </w:rPr>
              <w:t>90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98" w:lineRule="exact"/>
              <w:ind w:left="223" w:right="200"/>
              <w:rPr>
                <w:sz w:val="20"/>
              </w:rPr>
            </w:pPr>
            <w:r>
              <w:rPr>
                <w:sz w:val="20"/>
              </w:rPr>
              <w:t>39,82</w:t>
            </w:r>
          </w:p>
        </w:tc>
      </w:tr>
      <w:tr w:rsidR="004F5C35">
        <w:trPr>
          <w:trHeight w:val="238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w w:val="106"/>
                <w:sz w:val="20"/>
              </w:rPr>
              <w:t>з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203" w:lineRule="exact"/>
              <w:ind w:left="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Пюре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color w:val="0C0C0C"/>
                <w:w w:val="95"/>
                <w:sz w:val="20"/>
              </w:rPr>
              <w:t>картофельное</w:t>
            </w:r>
            <w:r>
              <w:rPr>
                <w:color w:val="0C0C0C"/>
                <w:spacing w:val="16"/>
                <w:w w:val="95"/>
                <w:sz w:val="20"/>
              </w:rPr>
              <w:t xml:space="preserve"> </w:t>
            </w:r>
            <w:r>
              <w:rPr>
                <w:color w:val="181818"/>
                <w:w w:val="95"/>
                <w:sz w:val="20"/>
              </w:rPr>
              <w:t>п/ф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203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144,69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203" w:lineRule="exact"/>
              <w:ind w:left="116" w:right="59"/>
              <w:rPr>
                <w:sz w:val="20"/>
              </w:rPr>
            </w:pPr>
            <w:r>
              <w:rPr>
                <w:color w:val="2A2A2A"/>
                <w:sz w:val="20"/>
              </w:rPr>
              <w:t>3,3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203" w:lineRule="exact"/>
              <w:ind w:left="114" w:right="76"/>
              <w:rPr>
                <w:sz w:val="20"/>
              </w:rPr>
            </w:pPr>
            <w:r>
              <w:rPr>
                <w:sz w:val="20"/>
              </w:rPr>
              <w:t>4,73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203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203" w:lineRule="exact"/>
              <w:ind w:left="228" w:right="196"/>
              <w:rPr>
                <w:sz w:val="20"/>
              </w:rPr>
            </w:pPr>
            <w:r>
              <w:rPr>
                <w:color w:val="2A2A2A"/>
                <w:sz w:val="20"/>
              </w:rPr>
              <w:t>150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203" w:lineRule="exact"/>
              <w:ind w:left="223" w:right="209"/>
              <w:rPr>
                <w:sz w:val="20"/>
              </w:rPr>
            </w:pPr>
            <w:r>
              <w:rPr>
                <w:color w:val="1A1A1A"/>
                <w:sz w:val="20"/>
              </w:rPr>
              <w:t>20,24</w:t>
            </w:r>
          </w:p>
        </w:tc>
      </w:tr>
      <w:tr w:rsidR="004F5C35">
        <w:trPr>
          <w:trHeight w:val="23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200" w:lineRule="exact"/>
              <w:ind w:left="42"/>
              <w:rPr>
                <w:sz w:val="20"/>
              </w:rPr>
            </w:pPr>
            <w:r>
              <w:rPr>
                <w:color w:val="363636"/>
                <w:w w:val="107"/>
                <w:sz w:val="20"/>
              </w:rPr>
              <w:t>4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3" w:lineRule="exact"/>
              <w:ind w:left="4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ч8рный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93" w:lineRule="exact"/>
              <w:ind w:left="322"/>
              <w:jc w:val="left"/>
              <w:rPr>
                <w:sz w:val="20"/>
              </w:rPr>
            </w:pPr>
            <w:r>
              <w:rPr>
                <w:color w:val="1F1F1F"/>
                <w:sz w:val="20"/>
              </w:rPr>
              <w:t>0,01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93" w:lineRule="exact"/>
              <w:ind w:left="228" w:right="19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93" w:lineRule="exact"/>
              <w:ind w:left="223" w:right="198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4F5C35">
        <w:trPr>
          <w:trHeight w:val="229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color w:val="3D3D3D"/>
                <w:w w:val="89"/>
                <w:sz w:val="20"/>
              </w:rPr>
              <w:t>5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5" w:lineRule="exact"/>
              <w:ind w:left="4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Конфеты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желейные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"ФрутЛандия"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18rp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88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8" w:lineRule="exact"/>
              <w:ind w:left="114" w:right="80"/>
              <w:rPr>
                <w:sz w:val="20"/>
              </w:rPr>
            </w:pPr>
            <w:r>
              <w:rPr>
                <w:color w:val="111111"/>
                <w:sz w:val="20"/>
              </w:rPr>
              <w:t>0,02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8" w:lineRule="exact"/>
              <w:ind w:left="86" w:right="83"/>
              <w:rPr>
                <w:sz w:val="20"/>
              </w:rPr>
            </w:pPr>
            <w:r>
              <w:rPr>
                <w:sz w:val="20"/>
              </w:rPr>
              <w:t>14,04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88" w:lineRule="exact"/>
              <w:ind w:left="228" w:right="199"/>
              <w:rPr>
                <w:sz w:val="20"/>
              </w:rPr>
            </w:pPr>
            <w:r>
              <w:rPr>
                <w:sz w:val="20"/>
              </w:rPr>
              <w:t>1шт/18гр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88" w:lineRule="exact"/>
              <w:ind w:left="223" w:right="206"/>
              <w:rPr>
                <w:sz w:val="20"/>
              </w:rPr>
            </w:pPr>
            <w:r>
              <w:rPr>
                <w:color w:val="1F1F1F"/>
                <w:sz w:val="20"/>
              </w:rPr>
              <w:t>7,49</w:t>
            </w:r>
          </w:p>
        </w:tc>
      </w:tr>
      <w:tr w:rsidR="004F5C35">
        <w:trPr>
          <w:trHeight w:val="23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95" w:lineRule="exact"/>
              <w:ind w:left="4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"Николаевский"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йодир.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88" w:lineRule="exact"/>
              <w:ind w:left="377" w:right="32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88" w:lineRule="exact"/>
              <w:ind w:left="112" w:right="66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8" w:lineRule="exact"/>
              <w:ind w:left="114" w:right="80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8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88" w:lineRule="exact"/>
              <w:ind w:left="228" w:right="18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88" w:lineRule="exact"/>
              <w:ind w:left="223" w:right="209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</w:tr>
      <w:tr w:rsidR="004F5C35">
        <w:trPr>
          <w:trHeight w:val="233"/>
        </w:trPr>
        <w:tc>
          <w:tcPr>
            <w:tcW w:w="734" w:type="dxa"/>
          </w:tcPr>
          <w:p w:rsidR="004F5C35" w:rsidRDefault="004F5C35">
            <w:pPr>
              <w:pStyle w:val="TableParagraph"/>
              <w:spacing w:line="191" w:lineRule="exact"/>
              <w:ind w:left="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20" w:type="dxa"/>
          </w:tcPr>
          <w:p w:rsidR="004F5C35" w:rsidRDefault="004F5C35">
            <w:pPr>
              <w:pStyle w:val="TableParagraph"/>
              <w:spacing w:line="183" w:lineRule="exact"/>
              <w:ind w:left="4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Хлеб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"Рябинушка"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пшенииньlй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витамин.</w:t>
            </w:r>
          </w:p>
        </w:tc>
        <w:tc>
          <w:tcPr>
            <w:tcW w:w="998" w:type="dxa"/>
          </w:tcPr>
          <w:p w:rsidR="004F5C35" w:rsidRDefault="004F5C35">
            <w:pPr>
              <w:pStyle w:val="TableParagraph"/>
              <w:spacing w:line="183" w:lineRule="exact"/>
              <w:ind w:right="225"/>
              <w:jc w:val="right"/>
              <w:rPr>
                <w:sz w:val="20"/>
              </w:rPr>
            </w:pPr>
            <w:r>
              <w:rPr>
                <w:color w:val="0F0F0F"/>
                <w:sz w:val="20"/>
              </w:rPr>
              <w:t>58,15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83" w:lineRule="exact"/>
              <w:ind w:left="112" w:right="66"/>
              <w:rPr>
                <w:sz w:val="20"/>
              </w:rPr>
            </w:pPr>
            <w:r>
              <w:rPr>
                <w:color w:val="212121"/>
                <w:sz w:val="20"/>
              </w:rPr>
              <w:t>1,85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3" w:lineRule="exact"/>
              <w:ind w:left="114" w:right="85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3" w:lineRule="exact"/>
              <w:ind w:left="91" w:righ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4" w:type="dxa"/>
          </w:tcPr>
          <w:p w:rsidR="004F5C35" w:rsidRDefault="004F5C35">
            <w:pPr>
              <w:pStyle w:val="TableParagraph"/>
              <w:spacing w:line="183" w:lineRule="exact"/>
              <w:ind w:left="228" w:right="19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27" w:type="dxa"/>
          </w:tcPr>
          <w:p w:rsidR="004F5C35" w:rsidRDefault="004F5C35">
            <w:pPr>
              <w:pStyle w:val="TableParagraph"/>
              <w:spacing w:line="183" w:lineRule="exact"/>
              <w:ind w:left="223" w:right="203"/>
              <w:rPr>
                <w:sz w:val="20"/>
              </w:rPr>
            </w:pPr>
            <w:r>
              <w:rPr>
                <w:color w:val="131313"/>
                <w:sz w:val="20"/>
              </w:rPr>
              <w:t>2,04</w:t>
            </w:r>
          </w:p>
        </w:tc>
      </w:tr>
      <w:tr w:rsidR="004F5C35">
        <w:trPr>
          <w:trHeight w:val="234"/>
        </w:trPr>
        <w:tc>
          <w:tcPr>
            <w:tcW w:w="734" w:type="dxa"/>
          </w:tcPr>
          <w:p w:rsidR="004F5C35" w:rsidRDefault="004F5C3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8" w:type="dxa"/>
            <w:gridSpan w:val="2"/>
          </w:tcPr>
          <w:p w:rsidR="004F5C35" w:rsidRDefault="004F5C35">
            <w:pPr>
              <w:pStyle w:val="TableParagraph"/>
              <w:spacing w:line="186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638,34</w:t>
            </w:r>
          </w:p>
        </w:tc>
        <w:tc>
          <w:tcPr>
            <w:tcW w:w="758" w:type="dxa"/>
          </w:tcPr>
          <w:p w:rsidR="004F5C35" w:rsidRDefault="004F5C35">
            <w:pPr>
              <w:pStyle w:val="TableParagraph"/>
              <w:spacing w:line="186" w:lineRule="exact"/>
              <w:ind w:left="116" w:right="64"/>
              <w:rPr>
                <w:sz w:val="20"/>
              </w:rPr>
            </w:pPr>
            <w:r>
              <w:rPr>
                <w:sz w:val="20"/>
              </w:rPr>
              <w:t>22,65</w:t>
            </w:r>
          </w:p>
        </w:tc>
        <w:tc>
          <w:tcPr>
            <w:tcW w:w="782" w:type="dxa"/>
          </w:tcPr>
          <w:p w:rsidR="004F5C35" w:rsidRDefault="004F5C35">
            <w:pPr>
              <w:pStyle w:val="TableParagraph"/>
              <w:spacing w:line="186" w:lineRule="exact"/>
              <w:ind w:left="114" w:right="97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753" w:type="dxa"/>
          </w:tcPr>
          <w:p w:rsidR="004F5C35" w:rsidRDefault="004F5C35">
            <w:pPr>
              <w:pStyle w:val="TableParagraph"/>
              <w:spacing w:line="186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74,15</w:t>
            </w:r>
          </w:p>
        </w:tc>
        <w:tc>
          <w:tcPr>
            <w:tcW w:w="2451" w:type="dxa"/>
            <w:gridSpan w:val="2"/>
          </w:tcPr>
          <w:p w:rsidR="004F5C35" w:rsidRDefault="004F5C35">
            <w:pPr>
              <w:pStyle w:val="TableParagraph"/>
              <w:spacing w:line="186" w:lineRule="exact"/>
              <w:ind w:left="1583"/>
              <w:jc w:val="left"/>
              <w:rPr>
                <w:sz w:val="20"/>
              </w:rPr>
            </w:pPr>
            <w:r>
              <w:rPr>
                <w:color w:val="1C1C1C"/>
                <w:sz w:val="20"/>
              </w:rPr>
              <w:t>107,70</w:t>
            </w:r>
          </w:p>
        </w:tc>
      </w:tr>
    </w:tbl>
    <w:p w:rsidR="004F5C35" w:rsidRDefault="004F5C35">
      <w:pPr>
        <w:pStyle w:val="BodyText"/>
        <w:spacing w:before="2"/>
        <w:rPr>
          <w:sz w:val="19"/>
        </w:rPr>
      </w:pPr>
    </w:p>
    <w:p w:rsidR="004F5C35" w:rsidRDefault="004F5C35">
      <w:pPr>
        <w:rPr>
          <w:sz w:val="19"/>
        </w:rPr>
        <w:sectPr w:rsidR="004F5C35">
          <w:type w:val="continuous"/>
          <w:pgSz w:w="11910" w:h="16840"/>
          <w:pgMar w:top="820" w:right="320" w:bottom="280" w:left="520" w:header="720" w:footer="720" w:gutter="0"/>
          <w:cols w:space="720"/>
        </w:sectPr>
      </w:pPr>
    </w:p>
    <w:p w:rsidR="004F5C35" w:rsidRDefault="004F5C35">
      <w:pPr>
        <w:tabs>
          <w:tab w:val="left" w:pos="1654"/>
          <w:tab w:val="left" w:pos="4160"/>
        </w:tabs>
        <w:spacing w:before="131"/>
        <w:ind w:left="172"/>
        <w:rPr>
          <w:sz w:val="16"/>
        </w:rPr>
      </w:pPr>
      <w:r>
        <w:rPr>
          <w:noProof/>
          <w:lang w:eastAsia="ru-RU"/>
        </w:rPr>
        <w:pict>
          <v:shape id="image9.jpeg" o:spid="_x0000_s1032" type="#_x0000_t75" style="position:absolute;left:0;text-align:left;margin-left:412.9pt;margin-top:-1.8pt;width:32.75pt;height:7.9pt;z-index:251658752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z w:val="16"/>
        </w:rPr>
        <w:t>Шеф•Повар</w:t>
      </w:r>
      <w:r>
        <w:rPr>
          <w:sz w:val="16"/>
        </w:rPr>
        <w:tab/>
      </w:r>
      <w:r>
        <w:rPr>
          <w:sz w:val="16"/>
          <w:u w:val="single" w:color="1C1C1C"/>
        </w:rPr>
        <w:t xml:space="preserve"> </w:t>
      </w:r>
      <w:r>
        <w:rPr>
          <w:sz w:val="16"/>
          <w:u w:val="single" w:color="1C1C1C"/>
        </w:rPr>
        <w:tab/>
      </w:r>
    </w:p>
    <w:p w:rsidR="004F5C35" w:rsidRDefault="004F5C35">
      <w:pPr>
        <w:spacing w:before="52"/>
        <w:ind w:left="2627"/>
        <w:rPr>
          <w:sz w:val="20"/>
        </w:rPr>
      </w:pPr>
      <w:r>
        <w:rPr>
          <w:w w:val="70"/>
          <w:sz w:val="20"/>
        </w:rPr>
        <w:t>подпись)</w:t>
      </w:r>
    </w:p>
    <w:p w:rsidR="004F5C35" w:rsidRDefault="004F5C35">
      <w:pPr>
        <w:spacing w:before="93"/>
        <w:ind w:left="172"/>
        <w:rPr>
          <w:sz w:val="20"/>
        </w:rPr>
      </w:pPr>
      <w:r>
        <w:br w:type="column"/>
      </w:r>
      <w:r>
        <w:rPr>
          <w:w w:val="85"/>
          <w:sz w:val="20"/>
        </w:rPr>
        <w:t>кальхупятор</w:t>
      </w:r>
    </w:p>
    <w:p w:rsidR="004F5C35" w:rsidRDefault="004F5C35">
      <w:pPr>
        <w:rPr>
          <w:sz w:val="20"/>
        </w:rPr>
        <w:sectPr w:rsidR="004F5C35">
          <w:type w:val="continuous"/>
          <w:pgSz w:w="11910" w:h="16840"/>
          <w:pgMar w:top="820" w:right="320" w:bottom="280" w:left="520" w:header="720" w:footer="720" w:gutter="0"/>
          <w:cols w:num="2" w:space="720" w:equalWidth="0">
            <w:col w:w="4201" w:space="3164"/>
            <w:col w:w="3705"/>
          </w:cols>
        </w:sectPr>
      </w:pPr>
    </w:p>
    <w:p w:rsidR="004F5C35" w:rsidRDefault="004F5C35">
      <w:pPr>
        <w:pStyle w:val="BodyText"/>
        <w:rPr>
          <w:sz w:val="20"/>
        </w:rPr>
      </w:pPr>
    </w:p>
    <w:p w:rsidR="004F5C35" w:rsidRDefault="004F5C35">
      <w:pPr>
        <w:pStyle w:val="BodyText"/>
        <w:spacing w:before="8"/>
        <w:rPr>
          <w:sz w:val="15"/>
        </w:rPr>
      </w:pPr>
    </w:p>
    <w:p w:rsidR="004F5C35" w:rsidRDefault="004F5C35">
      <w:pPr>
        <w:tabs>
          <w:tab w:val="left" w:pos="1663"/>
          <w:tab w:val="left" w:pos="4181"/>
        </w:tabs>
        <w:spacing w:before="94"/>
        <w:ind w:left="170"/>
        <w:rPr>
          <w:sz w:val="20"/>
        </w:rPr>
      </w:pPr>
      <w:r>
        <w:rPr>
          <w:noProof/>
          <w:lang w:eastAsia="ru-RU"/>
        </w:rPr>
        <w:pict>
          <v:group id="_x0000_s1033" style="position:absolute;left:0;text-align:left;margin-left:403.9pt;margin-top:-11.85pt;width:170.2pt;height:28pt;z-index:251655680;mso-position-horizontal-relative:page" coordorigin="8078,-237" coordsize="3404,560">
            <v:line id="_x0000_s1034" style="position:absolute" from="9029,313" to="11482,313" strokecolor="#030303" strokeweight=".96pt"/>
            <v:shape id="_x0000_s1035" type="#_x0000_t75" style="position:absolute;left:8078;top:-237;width:3312;height:548">
              <v:imagedata r:id="rId9" o:title=""/>
            </v:shape>
            <w10:wrap anchorx="page"/>
          </v:group>
        </w:pict>
      </w:r>
      <w:r>
        <w:rPr>
          <w:noProof/>
          <w:lang w:eastAsia="ru-RU"/>
        </w:rPr>
        <w:pict>
          <v:group id="_x0000_s1036" style="position:absolute;left:0;text-align:left;margin-left:462.25pt;margin-top:-61.15pt;width:110.55pt;height:40.65pt;z-index:251657728;mso-position-horizontal-relative:page" coordorigin="9245,-1223" coordsize="2211,813">
            <v:shape id="_x0000_s1037" type="#_x0000_t75" style="position:absolute;left:9403;top:-1224;width:324;height:800">
              <v:imagedata r:id="rId10" o:title=""/>
            </v:shape>
            <v:shape id="_x0000_s1038" type="#_x0000_t75" style="position:absolute;left:9244;top:-1029;width:260;height:562">
              <v:imagedata r:id="rId11" o:title=""/>
            </v:shape>
            <v:shape id="_x0000_s1039" type="#_x0000_t75" style="position:absolute;left:9532;top:-1224;width:1923;height:67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710;top:-915;width:361;height:224" filled="f" stroked="f">
              <v:textbox inset="0,0,0,0">
                <w:txbxContent>
                  <w:p w:rsidR="004F5C35" w:rsidRDefault="004F5C3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3A3A3A"/>
                        <w:sz w:val="20"/>
                      </w:rPr>
                      <w:t>7</w:t>
                    </w:r>
                    <w:r>
                      <w:rPr>
                        <w:color w:val="3A3A3A"/>
                        <w:spacing w:val="86"/>
                        <w:sz w:val="20"/>
                      </w:rPr>
                      <w:t xml:space="preserve"> </w:t>
                    </w:r>
                    <w:r>
                      <w:rPr>
                        <w:color w:val="797979"/>
                        <w:sz w:val="20"/>
                      </w:rPr>
                      <w:t>’’</w:t>
                    </w:r>
                  </w:p>
                </w:txbxContent>
              </v:textbox>
            </v:shape>
            <v:shape id="_x0000_s1041" type="#_x0000_t202" style="position:absolute;left:10481;top:-915;width:924;height:224" filled="f" stroked="f">
              <v:textbox inset="0,0,0,0">
                <w:txbxContent>
                  <w:p w:rsidR="004F5C35" w:rsidRDefault="004F5C3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75"/>
                        <w:sz w:val="20"/>
                      </w:rPr>
                      <w:t>Гриціех</w:t>
                    </w:r>
                    <w:r>
                      <w:rPr>
                        <w:spacing w:val="7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О.М.</w:t>
                    </w:r>
                  </w:p>
                </w:txbxContent>
              </v:textbox>
            </v:shape>
            <v:shape id="_x0000_s1042" type="#_x0000_t202" style="position:absolute;left:9363;top:-634;width:366;height:224" filled="f" stroked="f">
              <v:textbox inset="0,0,0,0">
                <w:txbxContent>
                  <w:p w:rsidR="004F5C35" w:rsidRDefault="004F5C3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959595"/>
                        <w:w w:val="60"/>
                        <w:sz w:val="20"/>
                      </w:rPr>
                      <w:t>’</w:t>
                    </w:r>
                    <w:r>
                      <w:rPr>
                        <w:color w:val="959595"/>
                        <w:spacing w:val="17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color w:val="111111"/>
                        <w:w w:val="60"/>
                        <w:sz w:val="20"/>
                      </w:rPr>
                      <w:t>l0Дl4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80"/>
          <w:sz w:val="20"/>
        </w:rPr>
        <w:t>Мвд. работник</w:t>
      </w:r>
      <w:r>
        <w:rPr>
          <w:spacing w:val="-1"/>
          <w:sz w:val="20"/>
        </w:rPr>
        <w:tab/>
      </w:r>
      <w:r>
        <w:rPr>
          <w:spacing w:val="-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ab/>
      </w:r>
    </w:p>
    <w:sectPr w:rsidR="004F5C35" w:rsidSect="002A70D4">
      <w:type w:val="continuous"/>
      <w:pgSz w:w="11910" w:h="16840"/>
      <w:pgMar w:top="820" w:right="3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D4"/>
    <w:rsid w:val="0001154F"/>
    <w:rsid w:val="00177D19"/>
    <w:rsid w:val="002A70D4"/>
    <w:rsid w:val="002C4CD9"/>
    <w:rsid w:val="003C44D9"/>
    <w:rsid w:val="003D7982"/>
    <w:rsid w:val="004F5C35"/>
    <w:rsid w:val="007551A6"/>
    <w:rsid w:val="00790158"/>
    <w:rsid w:val="009138FF"/>
    <w:rsid w:val="00B8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D4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A70D4"/>
    <w:pPr>
      <w:spacing w:before="91"/>
      <w:ind w:left="210" w:right="280"/>
      <w:jc w:val="center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A70D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2A70D4"/>
  </w:style>
  <w:style w:type="paragraph" w:customStyle="1" w:styleId="TableParagraph">
    <w:name w:val="Table Paragraph"/>
    <w:basedOn w:val="Normal"/>
    <w:uiPriority w:val="99"/>
    <w:rsid w:val="002A70D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/>
  <cp:keywords/>
  <dc:description/>
  <cp:lastModifiedBy>User</cp:lastModifiedBy>
  <cp:revision>3</cp:revision>
  <dcterms:created xsi:type="dcterms:W3CDTF">2024-05-02T05:54:00Z</dcterms:created>
  <dcterms:modified xsi:type="dcterms:W3CDTF">2024-05-02T05:54:00Z</dcterms:modified>
</cp:coreProperties>
</file>