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3A" w:rsidRPr="005878D7" w:rsidRDefault="00B54D3A" w:rsidP="005878D7">
      <w:pPr>
        <w:jc w:val="center"/>
        <w:rPr>
          <w:rFonts w:ascii="Times New Roman" w:hAnsi="Times New Roman"/>
          <w:b/>
          <w:sz w:val="28"/>
          <w:szCs w:val="28"/>
        </w:rPr>
      </w:pPr>
      <w:r w:rsidRPr="005878D7">
        <w:rPr>
          <w:rFonts w:ascii="Times New Roman" w:hAnsi="Times New Roman"/>
          <w:b/>
          <w:sz w:val="28"/>
          <w:szCs w:val="28"/>
        </w:rPr>
        <w:t>«Наркомания – шаг в пропасть. Скажи наркотикам НЕТ</w:t>
      </w:r>
      <w:r>
        <w:rPr>
          <w:rFonts w:ascii="Times New Roman" w:hAnsi="Times New Roman"/>
          <w:b/>
          <w:sz w:val="28"/>
          <w:szCs w:val="28"/>
        </w:rPr>
        <w:t>»</w:t>
      </w:r>
      <w:r w:rsidRPr="005878D7">
        <w:rPr>
          <w:rFonts w:ascii="Times New Roman" w:hAnsi="Times New Roman"/>
          <w:b/>
          <w:sz w:val="28"/>
          <w:szCs w:val="28"/>
        </w:rPr>
        <w:t>.</w:t>
      </w:r>
    </w:p>
    <w:p w:rsidR="00B54D3A" w:rsidRDefault="00B54D3A" w:rsidP="005878D7">
      <w:pPr>
        <w:jc w:val="center"/>
        <w:rPr>
          <w:rFonts w:ascii="Times New Roman" w:hAnsi="Times New Roman"/>
          <w:sz w:val="28"/>
          <w:szCs w:val="28"/>
        </w:rPr>
      </w:pPr>
      <w:r w:rsidRPr="00B30AB6">
        <w:rPr>
          <w:rFonts w:ascii="Times New Roman" w:hAnsi="Times New Roman"/>
          <w:sz w:val="28"/>
          <w:szCs w:val="28"/>
        </w:rPr>
        <w:t xml:space="preserve">20 мая  в школе старшим специалистом УНК УМВД по Тюменской области России Зыряновой Г.Е. проведено мероприятие для учащихся, направленное на профилактику употребления ПАВ по теме: «Наркомания – шаг в пропасть. Скажи наркотикам НЕТ. Ответственность за преступление, правонарушения в сфере НОН </w:t>
      </w:r>
      <w:r>
        <w:rPr>
          <w:rFonts w:ascii="Times New Roman" w:hAnsi="Times New Roman"/>
          <w:sz w:val="28"/>
          <w:szCs w:val="28"/>
        </w:rPr>
        <w:t>несовершеннолетних</w:t>
      </w:r>
      <w:r w:rsidRPr="00B30AB6">
        <w:rPr>
          <w:rFonts w:ascii="Times New Roman" w:hAnsi="Times New Roman"/>
          <w:sz w:val="28"/>
          <w:szCs w:val="28"/>
        </w:rPr>
        <w:t>»</w:t>
      </w:r>
    </w:p>
    <w:p w:rsidR="00B54D3A" w:rsidRDefault="00B54D3A" w:rsidP="005878D7">
      <w:pPr>
        <w:jc w:val="center"/>
        <w:rPr>
          <w:rFonts w:ascii="Times New Roman" w:hAnsi="Times New Roman"/>
          <w:sz w:val="28"/>
          <w:szCs w:val="28"/>
        </w:rPr>
      </w:pPr>
      <w:r w:rsidRPr="005878D7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09.75pt">
            <v:imagedata r:id="rId4" o:title=""/>
          </v:shape>
        </w:pict>
      </w:r>
    </w:p>
    <w:p w:rsidR="00B54D3A" w:rsidRPr="00B30AB6" w:rsidRDefault="00B54D3A" w:rsidP="005878D7">
      <w:pPr>
        <w:jc w:val="center"/>
        <w:rPr>
          <w:rFonts w:ascii="Times New Roman" w:hAnsi="Times New Roman"/>
          <w:sz w:val="28"/>
          <w:szCs w:val="28"/>
        </w:rPr>
      </w:pPr>
      <w:r w:rsidRPr="005878D7">
        <w:rPr>
          <w:rFonts w:ascii="Times New Roman" w:hAnsi="Times New Roman"/>
          <w:sz w:val="28"/>
          <w:szCs w:val="28"/>
        </w:rPr>
        <w:pict>
          <v:shape id="_x0000_i1026" type="#_x0000_t75" style="width:465pt;height:267.75pt">
            <v:imagedata r:id="rId5" o:title=""/>
          </v:shape>
        </w:pict>
      </w:r>
    </w:p>
    <w:sectPr w:rsidR="00B54D3A" w:rsidRPr="00B30AB6" w:rsidSect="005878D7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B6"/>
    <w:rsid w:val="003366D1"/>
    <w:rsid w:val="005878D7"/>
    <w:rsid w:val="00657101"/>
    <w:rsid w:val="00892A83"/>
    <w:rsid w:val="0096456A"/>
    <w:rsid w:val="00B30AB6"/>
    <w:rsid w:val="00B5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«Наркомания – шаг в пропасть</dc:title>
  <dc:subject/>
  <dc:creator>kirilenkotn</dc:creator>
  <cp:keywords/>
  <dc:description/>
  <cp:lastModifiedBy>User</cp:lastModifiedBy>
  <cp:revision>2</cp:revision>
  <dcterms:created xsi:type="dcterms:W3CDTF">2024-05-21T13:53:00Z</dcterms:created>
  <dcterms:modified xsi:type="dcterms:W3CDTF">2024-05-21T13:53:00Z</dcterms:modified>
</cp:coreProperties>
</file>